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C01BA8" w14:textId="77777777" w:rsidR="00A55D68" w:rsidRDefault="00A55D68"/>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4590"/>
      </w:tblGrid>
      <w:tr w:rsidR="00A55D68" w14:paraId="11C79858" w14:textId="77777777">
        <w:trPr>
          <w:trHeight w:val="420"/>
        </w:trPr>
        <w:tc>
          <w:tcPr>
            <w:tcW w:w="9360" w:type="dxa"/>
            <w:gridSpan w:val="2"/>
            <w:shd w:val="clear" w:color="auto" w:fill="FFFF00"/>
          </w:tcPr>
          <w:p w14:paraId="35F1A159" w14:textId="77777777" w:rsidR="00A55D68" w:rsidRDefault="00113073">
            <w:pPr>
              <w:spacing w:line="240" w:lineRule="auto"/>
              <w:jc w:val="center"/>
            </w:pPr>
            <w:r>
              <w:rPr>
                <w:b/>
              </w:rPr>
              <w:t xml:space="preserve">Scenario Information </w:t>
            </w:r>
          </w:p>
        </w:tc>
      </w:tr>
      <w:tr w:rsidR="00A55D68" w14:paraId="373EEEC0" w14:textId="77777777">
        <w:tc>
          <w:tcPr>
            <w:tcW w:w="4770" w:type="dxa"/>
            <w:tcMar>
              <w:top w:w="100" w:type="dxa"/>
              <w:left w:w="100" w:type="dxa"/>
              <w:bottom w:w="100" w:type="dxa"/>
              <w:right w:w="100" w:type="dxa"/>
            </w:tcMar>
          </w:tcPr>
          <w:p w14:paraId="312C269C" w14:textId="77777777" w:rsidR="00A55D68" w:rsidRDefault="00113073">
            <w:pPr>
              <w:widowControl w:val="0"/>
              <w:spacing w:line="240" w:lineRule="auto"/>
              <w:jc w:val="center"/>
            </w:pPr>
            <w:r>
              <w:rPr>
                <w:b/>
              </w:rPr>
              <w:t xml:space="preserve">Case Name/Topic </w:t>
            </w:r>
          </w:p>
          <w:p w14:paraId="05D202D2" w14:textId="77777777" w:rsidR="00A55D68" w:rsidRDefault="00A55D68" w:rsidP="00113073">
            <w:pPr>
              <w:widowControl w:val="0"/>
              <w:spacing w:line="240" w:lineRule="auto"/>
              <w:jc w:val="center"/>
            </w:pPr>
          </w:p>
        </w:tc>
        <w:tc>
          <w:tcPr>
            <w:tcW w:w="4590" w:type="dxa"/>
            <w:tcMar>
              <w:top w:w="100" w:type="dxa"/>
              <w:left w:w="100" w:type="dxa"/>
              <w:bottom w:w="100" w:type="dxa"/>
              <w:right w:w="100" w:type="dxa"/>
            </w:tcMar>
            <w:vAlign w:val="center"/>
          </w:tcPr>
          <w:p w14:paraId="64C2E517" w14:textId="77777777" w:rsidR="00A55D68" w:rsidRDefault="00CD17FF">
            <w:pPr>
              <w:widowControl w:val="0"/>
              <w:spacing w:line="240" w:lineRule="auto"/>
              <w:jc w:val="center"/>
            </w:pPr>
            <w:r>
              <w:t>HOBIT Longitudinal Simulation</w:t>
            </w:r>
          </w:p>
          <w:p w14:paraId="23DB830A" w14:textId="3CE94E8D" w:rsidR="00CD17FF" w:rsidRDefault="00CD17FF">
            <w:pPr>
              <w:widowControl w:val="0"/>
              <w:spacing w:line="240" w:lineRule="auto"/>
              <w:jc w:val="center"/>
            </w:pPr>
            <w:r>
              <w:t>(ED, ICU, HB</w:t>
            </w:r>
            <w:r w:rsidR="0035591B">
              <w:t>O Chamber</w:t>
            </w:r>
            <w:r>
              <w:t>)</w:t>
            </w:r>
          </w:p>
        </w:tc>
      </w:tr>
      <w:tr w:rsidR="00A55D68" w14:paraId="18A3F700" w14:textId="77777777">
        <w:tc>
          <w:tcPr>
            <w:tcW w:w="4770" w:type="dxa"/>
            <w:tcMar>
              <w:top w:w="100" w:type="dxa"/>
              <w:left w:w="100" w:type="dxa"/>
              <w:bottom w:w="100" w:type="dxa"/>
              <w:right w:w="100" w:type="dxa"/>
            </w:tcMar>
          </w:tcPr>
          <w:p w14:paraId="045A069B" w14:textId="77777777" w:rsidR="00A55D68" w:rsidRDefault="00113073">
            <w:pPr>
              <w:widowControl w:val="0"/>
              <w:spacing w:line="240" w:lineRule="auto"/>
              <w:jc w:val="center"/>
            </w:pPr>
            <w:r>
              <w:rPr>
                <w:b/>
              </w:rPr>
              <w:t>Target Audience/Learners</w:t>
            </w:r>
          </w:p>
          <w:p w14:paraId="0CBC2D65" w14:textId="77777777" w:rsidR="00A55D68" w:rsidRDefault="00A55D68">
            <w:pPr>
              <w:widowControl w:val="0"/>
              <w:spacing w:line="240" w:lineRule="auto"/>
              <w:jc w:val="center"/>
            </w:pPr>
          </w:p>
        </w:tc>
        <w:tc>
          <w:tcPr>
            <w:tcW w:w="4590" w:type="dxa"/>
            <w:tcMar>
              <w:top w:w="100" w:type="dxa"/>
              <w:left w:w="100" w:type="dxa"/>
              <w:bottom w:w="100" w:type="dxa"/>
              <w:right w:w="100" w:type="dxa"/>
            </w:tcMar>
            <w:vAlign w:val="center"/>
          </w:tcPr>
          <w:p w14:paraId="2A26414D" w14:textId="77777777" w:rsidR="00A55D68" w:rsidRDefault="00CD17FF">
            <w:pPr>
              <w:widowControl w:val="0"/>
              <w:spacing w:line="240" w:lineRule="auto"/>
              <w:jc w:val="center"/>
            </w:pPr>
            <w:r>
              <w:t>HOBIT Study Sites</w:t>
            </w:r>
          </w:p>
        </w:tc>
      </w:tr>
      <w:tr w:rsidR="00A55D68" w14:paraId="2D66B51A" w14:textId="77777777">
        <w:tc>
          <w:tcPr>
            <w:tcW w:w="4770" w:type="dxa"/>
            <w:tcMar>
              <w:top w:w="100" w:type="dxa"/>
              <w:left w:w="100" w:type="dxa"/>
              <w:bottom w:w="100" w:type="dxa"/>
              <w:right w:w="100" w:type="dxa"/>
            </w:tcMar>
          </w:tcPr>
          <w:p w14:paraId="65476E2D" w14:textId="77777777" w:rsidR="00A55D68" w:rsidRDefault="00113073">
            <w:pPr>
              <w:widowControl w:val="0"/>
              <w:spacing w:line="240" w:lineRule="auto"/>
              <w:jc w:val="center"/>
            </w:pPr>
            <w:r>
              <w:rPr>
                <w:b/>
              </w:rPr>
              <w:t>Date of Scenario</w:t>
            </w:r>
          </w:p>
        </w:tc>
        <w:tc>
          <w:tcPr>
            <w:tcW w:w="4590" w:type="dxa"/>
            <w:tcMar>
              <w:top w:w="100" w:type="dxa"/>
              <w:left w:w="100" w:type="dxa"/>
              <w:bottom w:w="100" w:type="dxa"/>
              <w:right w:w="100" w:type="dxa"/>
            </w:tcMar>
            <w:vAlign w:val="center"/>
          </w:tcPr>
          <w:p w14:paraId="005A9083" w14:textId="77777777" w:rsidR="00A55D68" w:rsidRDefault="00CD17FF">
            <w:pPr>
              <w:widowControl w:val="0"/>
              <w:spacing w:line="240" w:lineRule="auto"/>
              <w:jc w:val="center"/>
            </w:pPr>
            <w:r>
              <w:t>April 2018</w:t>
            </w:r>
          </w:p>
        </w:tc>
      </w:tr>
      <w:tr w:rsidR="00A55D68" w14:paraId="1FCEA507" w14:textId="77777777">
        <w:tc>
          <w:tcPr>
            <w:tcW w:w="4770" w:type="dxa"/>
            <w:tcMar>
              <w:top w:w="100" w:type="dxa"/>
              <w:left w:w="100" w:type="dxa"/>
              <w:bottom w:w="100" w:type="dxa"/>
              <w:right w:w="100" w:type="dxa"/>
            </w:tcMar>
            <w:vAlign w:val="center"/>
          </w:tcPr>
          <w:p w14:paraId="583E732C" w14:textId="77777777" w:rsidR="00A55D68" w:rsidRDefault="00113073">
            <w:pPr>
              <w:widowControl w:val="0"/>
              <w:spacing w:line="240" w:lineRule="auto"/>
              <w:jc w:val="center"/>
            </w:pPr>
            <w:r>
              <w:rPr>
                <w:b/>
              </w:rPr>
              <w:t>Authors/Points-of Contact</w:t>
            </w:r>
          </w:p>
          <w:p w14:paraId="6ED54735" w14:textId="77777777" w:rsidR="00A55D68" w:rsidRDefault="00A55D68">
            <w:pPr>
              <w:widowControl w:val="0"/>
              <w:spacing w:line="240" w:lineRule="auto"/>
              <w:jc w:val="center"/>
            </w:pPr>
          </w:p>
        </w:tc>
        <w:tc>
          <w:tcPr>
            <w:tcW w:w="4590" w:type="dxa"/>
            <w:tcMar>
              <w:top w:w="100" w:type="dxa"/>
              <w:left w:w="100" w:type="dxa"/>
              <w:bottom w:w="100" w:type="dxa"/>
              <w:right w:w="100" w:type="dxa"/>
            </w:tcMar>
            <w:vAlign w:val="center"/>
          </w:tcPr>
          <w:p w14:paraId="0719AF7F" w14:textId="7D3A4BB3" w:rsidR="00A55D68" w:rsidRDefault="00CD17FF">
            <w:pPr>
              <w:widowControl w:val="0"/>
              <w:spacing w:line="240" w:lineRule="auto"/>
            </w:pPr>
            <w:r>
              <w:t>ISEC (Interdisci</w:t>
            </w:r>
            <w:r w:rsidR="00161042">
              <w:t>plinary Simulation Education Cen</w:t>
            </w:r>
            <w:r>
              <w:t>ter)</w:t>
            </w:r>
          </w:p>
          <w:p w14:paraId="7F6E5CB2" w14:textId="77777777" w:rsidR="00CD17FF" w:rsidRDefault="00CD17FF">
            <w:pPr>
              <w:widowControl w:val="0"/>
              <w:spacing w:line="240" w:lineRule="auto"/>
            </w:pPr>
            <w:r>
              <w:t>Lisa Brown, RN, Simulation Manager</w:t>
            </w:r>
          </w:p>
          <w:p w14:paraId="47E71665" w14:textId="77777777" w:rsidR="00CD17FF" w:rsidRDefault="00CD17FF">
            <w:pPr>
              <w:widowControl w:val="0"/>
              <w:spacing w:line="240" w:lineRule="auto"/>
            </w:pPr>
            <w:r>
              <w:t>Glenn Paetow, MD, Simulation Fellow</w:t>
            </w:r>
          </w:p>
          <w:p w14:paraId="0752F2BE" w14:textId="77777777" w:rsidR="00CD17FF" w:rsidRDefault="00CD17FF">
            <w:pPr>
              <w:widowControl w:val="0"/>
              <w:spacing w:line="240" w:lineRule="auto"/>
            </w:pPr>
            <w:proofErr w:type="spellStart"/>
            <w:r>
              <w:t>Mindi</w:t>
            </w:r>
            <w:proofErr w:type="spellEnd"/>
            <w:r>
              <w:t xml:space="preserve"> </w:t>
            </w:r>
            <w:proofErr w:type="spellStart"/>
            <w:r>
              <w:t>Driehorst</w:t>
            </w:r>
            <w:proofErr w:type="spellEnd"/>
            <w:r>
              <w:t>, RN MSN, Simulation Education Specialist</w:t>
            </w:r>
          </w:p>
          <w:p w14:paraId="14371288" w14:textId="77777777" w:rsidR="00A55D68" w:rsidRDefault="00A55D68">
            <w:pPr>
              <w:widowControl w:val="0"/>
              <w:spacing w:line="240" w:lineRule="auto"/>
            </w:pPr>
          </w:p>
        </w:tc>
      </w:tr>
      <w:tr w:rsidR="00616811" w14:paraId="56B5EF76" w14:textId="77777777">
        <w:tc>
          <w:tcPr>
            <w:tcW w:w="4770" w:type="dxa"/>
            <w:tcMar>
              <w:top w:w="100" w:type="dxa"/>
              <w:left w:w="100" w:type="dxa"/>
              <w:bottom w:w="100" w:type="dxa"/>
              <w:right w:w="100" w:type="dxa"/>
            </w:tcMar>
            <w:vAlign w:val="center"/>
          </w:tcPr>
          <w:p w14:paraId="559DCB2B" w14:textId="77777777" w:rsidR="00616811" w:rsidRDefault="00616811">
            <w:pPr>
              <w:widowControl w:val="0"/>
              <w:spacing w:line="240" w:lineRule="auto"/>
              <w:jc w:val="center"/>
              <w:rPr>
                <w:b/>
              </w:rPr>
            </w:pPr>
            <w:r>
              <w:rPr>
                <w:b/>
              </w:rPr>
              <w:t>Authorized to share scenario</w:t>
            </w:r>
          </w:p>
          <w:p w14:paraId="2188115B" w14:textId="77777777" w:rsidR="00616811" w:rsidRDefault="00616811">
            <w:pPr>
              <w:widowControl w:val="0"/>
              <w:spacing w:line="240" w:lineRule="auto"/>
              <w:jc w:val="center"/>
              <w:rPr>
                <w:b/>
              </w:rPr>
            </w:pPr>
          </w:p>
        </w:tc>
        <w:tc>
          <w:tcPr>
            <w:tcW w:w="4590" w:type="dxa"/>
            <w:tcMar>
              <w:top w:w="100" w:type="dxa"/>
              <w:left w:w="100" w:type="dxa"/>
              <w:bottom w:w="100" w:type="dxa"/>
              <w:right w:w="100" w:type="dxa"/>
            </w:tcMar>
            <w:vAlign w:val="center"/>
          </w:tcPr>
          <w:p w14:paraId="7C0E96A3" w14:textId="68988CC6" w:rsidR="00616811" w:rsidRDefault="00161042" w:rsidP="00CD17FF">
            <w:pPr>
              <w:widowControl w:val="0"/>
              <w:spacing w:line="240" w:lineRule="auto"/>
            </w:pPr>
            <w:r>
              <w:rPr>
                <w:rFonts w:ascii="Calibri" w:eastAsia="Calibri" w:hAnsi="Calibri"/>
              </w:rPr>
              <w:fldChar w:fldCharType="begin">
                <w:ffData>
                  <w:name w:val=""/>
                  <w:enabled/>
                  <w:calcOnExit w:val="0"/>
                  <w:checkBox>
                    <w:sizeAuto/>
                    <w:default w:val="1"/>
                  </w:checkBox>
                </w:ffData>
              </w:fldChar>
            </w:r>
            <w:r>
              <w:rPr>
                <w:rFonts w:ascii="Calibri" w:eastAsia="Calibri" w:hAnsi="Calibri"/>
              </w:rPr>
              <w:instrText xml:space="preserve"> FORMCHECKBOX </w:instrText>
            </w:r>
            <w:r w:rsidR="000265C1">
              <w:rPr>
                <w:rFonts w:ascii="Calibri" w:eastAsia="Calibri" w:hAnsi="Calibri"/>
              </w:rPr>
            </w:r>
            <w:r w:rsidR="000265C1">
              <w:rPr>
                <w:rFonts w:ascii="Calibri" w:eastAsia="Calibri" w:hAnsi="Calibri"/>
              </w:rPr>
              <w:fldChar w:fldCharType="separate"/>
            </w:r>
            <w:r>
              <w:rPr>
                <w:rFonts w:ascii="Calibri" w:eastAsia="Calibri" w:hAnsi="Calibri"/>
              </w:rPr>
              <w:fldChar w:fldCharType="end"/>
            </w:r>
            <w:r w:rsidR="00616811">
              <w:rPr>
                <w:rFonts w:ascii="Calibri" w:eastAsia="Calibri" w:hAnsi="Calibri"/>
              </w:rPr>
              <w:t xml:space="preserve">  Internally  (HCMC)     </w:t>
            </w:r>
            <w:r w:rsidR="00CD17FF">
              <w:rPr>
                <w:rFonts w:ascii="Calibri" w:eastAsia="Calibri" w:hAnsi="Calibri"/>
              </w:rPr>
              <w:fldChar w:fldCharType="begin">
                <w:ffData>
                  <w:name w:val="Check12"/>
                  <w:enabled/>
                  <w:calcOnExit w:val="0"/>
                  <w:checkBox>
                    <w:sizeAuto/>
                    <w:default w:val="1"/>
                  </w:checkBox>
                </w:ffData>
              </w:fldChar>
            </w:r>
            <w:bookmarkStart w:id="0" w:name="Check12"/>
            <w:r w:rsidR="00CD17FF">
              <w:rPr>
                <w:rFonts w:ascii="Calibri" w:eastAsia="Calibri" w:hAnsi="Calibri"/>
              </w:rPr>
              <w:instrText xml:space="preserve"> FORMCHECKBOX </w:instrText>
            </w:r>
            <w:r w:rsidR="000265C1">
              <w:rPr>
                <w:rFonts w:ascii="Calibri" w:eastAsia="Calibri" w:hAnsi="Calibri"/>
              </w:rPr>
            </w:r>
            <w:r w:rsidR="000265C1">
              <w:rPr>
                <w:rFonts w:ascii="Calibri" w:eastAsia="Calibri" w:hAnsi="Calibri"/>
              </w:rPr>
              <w:fldChar w:fldCharType="separate"/>
            </w:r>
            <w:r w:rsidR="00CD17FF">
              <w:rPr>
                <w:rFonts w:ascii="Calibri" w:eastAsia="Calibri" w:hAnsi="Calibri"/>
              </w:rPr>
              <w:fldChar w:fldCharType="end"/>
            </w:r>
            <w:bookmarkEnd w:id="0"/>
            <w:r w:rsidR="00616811">
              <w:rPr>
                <w:rFonts w:ascii="Calibri" w:eastAsia="Calibri" w:hAnsi="Calibri"/>
              </w:rPr>
              <w:t xml:space="preserve">  Externally</w:t>
            </w:r>
          </w:p>
        </w:tc>
      </w:tr>
    </w:tbl>
    <w:p w14:paraId="1CB072A3" w14:textId="77777777" w:rsidR="00A55D68" w:rsidRDefault="00113073">
      <w:r>
        <w:rPr>
          <w:b/>
        </w:rPr>
        <w:br/>
      </w:r>
    </w:p>
    <w:tbl>
      <w:tblPr>
        <w:tblStyle w:val="a0"/>
        <w:tblW w:w="93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805"/>
      </w:tblGrid>
      <w:tr w:rsidR="00A55D68" w14:paraId="5536C187" w14:textId="77777777">
        <w:trPr>
          <w:trHeight w:val="420"/>
          <w:jc w:val="center"/>
        </w:trPr>
        <w:tc>
          <w:tcPr>
            <w:tcW w:w="9375" w:type="dxa"/>
            <w:gridSpan w:val="2"/>
            <w:shd w:val="clear" w:color="auto" w:fill="FFFF00"/>
          </w:tcPr>
          <w:p w14:paraId="382A98DA" w14:textId="77777777" w:rsidR="00A55D68" w:rsidRDefault="00113073">
            <w:pPr>
              <w:spacing w:line="240" w:lineRule="auto"/>
              <w:jc w:val="center"/>
            </w:pPr>
            <w:r>
              <w:rPr>
                <w:b/>
              </w:rPr>
              <w:t>Overview of Simulation Scenario</w:t>
            </w:r>
          </w:p>
        </w:tc>
      </w:tr>
      <w:tr w:rsidR="00A55D68" w14:paraId="443BC0F1" w14:textId="77777777">
        <w:trPr>
          <w:trHeight w:val="420"/>
          <w:jc w:val="center"/>
        </w:trPr>
        <w:tc>
          <w:tcPr>
            <w:tcW w:w="9375" w:type="dxa"/>
            <w:gridSpan w:val="2"/>
          </w:tcPr>
          <w:p w14:paraId="30AB4C2F" w14:textId="77777777" w:rsidR="00A55D68" w:rsidRDefault="00113073">
            <w:pPr>
              <w:spacing w:line="240" w:lineRule="auto"/>
              <w:jc w:val="center"/>
            </w:pPr>
            <w:r>
              <w:rPr>
                <w:b/>
              </w:rPr>
              <w:t xml:space="preserve">Case Summary </w:t>
            </w:r>
          </w:p>
          <w:p w14:paraId="36966F62" w14:textId="77777777" w:rsidR="00A55D68" w:rsidRDefault="00113073">
            <w:pPr>
              <w:spacing w:line="240" w:lineRule="auto"/>
              <w:jc w:val="center"/>
            </w:pPr>
            <w:r>
              <w:t xml:space="preserve"> </w:t>
            </w:r>
          </w:p>
        </w:tc>
      </w:tr>
      <w:tr w:rsidR="00A55D68" w14:paraId="18BCE699" w14:textId="77777777" w:rsidTr="003A5560">
        <w:trPr>
          <w:trHeight w:val="970"/>
          <w:jc w:val="center"/>
        </w:trPr>
        <w:tc>
          <w:tcPr>
            <w:tcW w:w="9375" w:type="dxa"/>
            <w:gridSpan w:val="2"/>
            <w:vAlign w:val="center"/>
          </w:tcPr>
          <w:p w14:paraId="4365BC2F" w14:textId="4BD531F4" w:rsidR="00546984" w:rsidRDefault="00113073" w:rsidP="007A70E8">
            <w:pPr>
              <w:spacing w:line="240" w:lineRule="auto"/>
              <w:rPr>
                <w:color w:val="auto"/>
              </w:rPr>
            </w:pPr>
            <w:r>
              <w:rPr>
                <w:color w:val="999999"/>
              </w:rPr>
              <w:t xml:space="preserve"> </w:t>
            </w:r>
            <w:r w:rsidR="00546984" w:rsidRPr="00546984">
              <w:rPr>
                <w:color w:val="auto"/>
              </w:rPr>
              <w:t xml:space="preserve">The scenario starts post stabilization in the ED with a </w:t>
            </w:r>
            <w:proofErr w:type="gramStart"/>
            <w:r w:rsidR="007A70E8" w:rsidRPr="007A70E8">
              <w:rPr>
                <w:color w:val="auto"/>
              </w:rPr>
              <w:t>55 year old</w:t>
            </w:r>
            <w:proofErr w:type="gramEnd"/>
            <w:r w:rsidR="007A70E8" w:rsidRPr="007A70E8">
              <w:rPr>
                <w:color w:val="auto"/>
              </w:rPr>
              <w:t xml:space="preserve"> </w:t>
            </w:r>
            <w:r w:rsidR="00546984">
              <w:rPr>
                <w:color w:val="auto"/>
              </w:rPr>
              <w:t>male,</w:t>
            </w:r>
            <w:r w:rsidR="00161042">
              <w:rPr>
                <w:color w:val="auto"/>
              </w:rPr>
              <w:t xml:space="preserve"> </w:t>
            </w:r>
            <w:r w:rsidR="00546984">
              <w:rPr>
                <w:color w:val="auto"/>
              </w:rPr>
              <w:t>Thomas Accord, a MVC Trauma patient with sever</w:t>
            </w:r>
            <w:r w:rsidR="00B70C86">
              <w:rPr>
                <w:color w:val="auto"/>
              </w:rPr>
              <w:t>e</w:t>
            </w:r>
            <w:r w:rsidR="00546984">
              <w:rPr>
                <w:color w:val="auto"/>
              </w:rPr>
              <w:t xml:space="preserve"> TBI.  Prior to leaving the</w:t>
            </w:r>
            <w:r w:rsidR="00B70C86">
              <w:rPr>
                <w:color w:val="auto"/>
              </w:rPr>
              <w:t xml:space="preserve"> ED, the patient’s adult sister, Lynn, arrives.  The team will determine</w:t>
            </w:r>
            <w:r w:rsidR="00546984">
              <w:rPr>
                <w:color w:val="auto"/>
              </w:rPr>
              <w:t xml:space="preserve"> the patient meets HOBIT inclusion Criteria, will be consented into the HOBIT study and randomized to be in 2 ATA HBO treatment protocol.  </w:t>
            </w:r>
          </w:p>
          <w:p w14:paraId="30F140B9" w14:textId="77777777" w:rsidR="00546984" w:rsidRDefault="00546984" w:rsidP="007A70E8">
            <w:pPr>
              <w:spacing w:line="240" w:lineRule="auto"/>
              <w:rPr>
                <w:color w:val="auto"/>
              </w:rPr>
            </w:pPr>
          </w:p>
          <w:p w14:paraId="324CD765" w14:textId="03E9D2ED" w:rsidR="00546984" w:rsidRDefault="00546984" w:rsidP="007A70E8">
            <w:pPr>
              <w:spacing w:line="240" w:lineRule="auto"/>
              <w:rPr>
                <w:color w:val="auto"/>
              </w:rPr>
            </w:pPr>
            <w:r>
              <w:rPr>
                <w:color w:val="auto"/>
              </w:rPr>
              <w:t xml:space="preserve">The patient will be transferred </w:t>
            </w:r>
            <w:r w:rsidR="00161042">
              <w:rPr>
                <w:color w:val="auto"/>
              </w:rPr>
              <w:t>to SICU,</w:t>
            </w:r>
            <w:r>
              <w:rPr>
                <w:color w:val="auto"/>
              </w:rPr>
              <w:t xml:space="preserve"> post OR for </w:t>
            </w:r>
            <w:r w:rsidR="009B3870">
              <w:rPr>
                <w:color w:val="auto"/>
              </w:rPr>
              <w:t>Splenectomy</w:t>
            </w:r>
            <w:r>
              <w:rPr>
                <w:color w:val="auto"/>
              </w:rPr>
              <w:t xml:space="preserve"> an</w:t>
            </w:r>
            <w:r w:rsidR="00B70C86">
              <w:rPr>
                <w:color w:val="auto"/>
              </w:rPr>
              <w:t>d exploratory Lap and post hand-</w:t>
            </w:r>
            <w:r>
              <w:rPr>
                <w:color w:val="auto"/>
              </w:rPr>
              <w:t>off to the MD and nursing team.  In the SICU, the MD (primary and neurosurgery) and nursing team will place</w:t>
            </w:r>
            <w:r w:rsidR="00B70C86">
              <w:rPr>
                <w:color w:val="auto"/>
              </w:rPr>
              <w:t xml:space="preserve"> a </w:t>
            </w:r>
            <w:proofErr w:type="spellStart"/>
            <w:r w:rsidR="00B70C86">
              <w:rPr>
                <w:color w:val="auto"/>
              </w:rPr>
              <w:t>v</w:t>
            </w:r>
            <w:r>
              <w:rPr>
                <w:color w:val="auto"/>
              </w:rPr>
              <w:t>entric</w:t>
            </w:r>
            <w:r w:rsidR="00B70C86">
              <w:rPr>
                <w:color w:val="auto"/>
              </w:rPr>
              <w:t>ulostomy</w:t>
            </w:r>
            <w:proofErr w:type="spellEnd"/>
            <w:r w:rsidR="00B70C86">
              <w:rPr>
                <w:color w:val="auto"/>
              </w:rPr>
              <w:t>, brain tissue oxygenation monitor</w:t>
            </w:r>
            <w:r>
              <w:rPr>
                <w:color w:val="auto"/>
              </w:rPr>
              <w:t xml:space="preserve"> and perform myringotomy.  In addition, </w:t>
            </w:r>
            <w:r w:rsidR="00B70C86">
              <w:rPr>
                <w:color w:val="auto"/>
              </w:rPr>
              <w:t xml:space="preserve">RN and RT will work together to </w:t>
            </w:r>
            <w:r>
              <w:rPr>
                <w:color w:val="auto"/>
              </w:rPr>
              <w:t>further stabilization</w:t>
            </w:r>
            <w:r w:rsidR="00B70C86">
              <w:rPr>
                <w:color w:val="auto"/>
              </w:rPr>
              <w:t xml:space="preserve"> p</w:t>
            </w:r>
            <w:r w:rsidR="0035591B">
              <w:rPr>
                <w:color w:val="auto"/>
              </w:rPr>
              <w:t>atien</w:t>
            </w:r>
            <w:r w:rsidR="00B70C86">
              <w:rPr>
                <w:color w:val="auto"/>
              </w:rPr>
              <w:t xml:space="preserve">t and optimize CPP, perform safety </w:t>
            </w:r>
            <w:r w:rsidR="001D74CE">
              <w:rPr>
                <w:color w:val="auto"/>
              </w:rPr>
              <w:t>HBO</w:t>
            </w:r>
            <w:r w:rsidR="00B70C86">
              <w:rPr>
                <w:color w:val="auto"/>
              </w:rPr>
              <w:t xml:space="preserve"> checks and tasks and prep the patient for transport</w:t>
            </w:r>
            <w:r>
              <w:rPr>
                <w:color w:val="auto"/>
              </w:rPr>
              <w:t xml:space="preserve"> per the HOBIT </w:t>
            </w:r>
            <w:r w:rsidR="00B70C86">
              <w:rPr>
                <w:color w:val="auto"/>
              </w:rPr>
              <w:t>study checklist</w:t>
            </w:r>
            <w:r>
              <w:rPr>
                <w:color w:val="auto"/>
              </w:rPr>
              <w:t>.</w:t>
            </w:r>
          </w:p>
          <w:p w14:paraId="48EFFD88" w14:textId="77777777" w:rsidR="00546984" w:rsidRDefault="00546984" w:rsidP="007A70E8">
            <w:pPr>
              <w:spacing w:line="240" w:lineRule="auto"/>
              <w:rPr>
                <w:color w:val="auto"/>
              </w:rPr>
            </w:pPr>
          </w:p>
          <w:p w14:paraId="5300B891" w14:textId="79B4EBE8" w:rsidR="00B70C86" w:rsidRDefault="00546984" w:rsidP="009B3870">
            <w:pPr>
              <w:spacing w:line="240" w:lineRule="auto"/>
              <w:rPr>
                <w:color w:val="auto"/>
              </w:rPr>
            </w:pPr>
            <w:r>
              <w:rPr>
                <w:color w:val="auto"/>
              </w:rPr>
              <w:t xml:space="preserve">The team will transfer the patient to the institutions </w:t>
            </w:r>
            <w:r w:rsidR="001D74CE">
              <w:rPr>
                <w:color w:val="auto"/>
              </w:rPr>
              <w:t>HBO</w:t>
            </w:r>
            <w:r>
              <w:rPr>
                <w:color w:val="auto"/>
              </w:rPr>
              <w:t xml:space="preserve"> C</w:t>
            </w:r>
            <w:r w:rsidR="00161042">
              <w:rPr>
                <w:color w:val="auto"/>
              </w:rPr>
              <w:t>hamber for first treatment with</w:t>
            </w:r>
            <w:r>
              <w:rPr>
                <w:color w:val="auto"/>
              </w:rPr>
              <w:t xml:space="preserve">in study </w:t>
            </w:r>
            <w:r w:rsidR="00161042">
              <w:rPr>
                <w:color w:val="auto"/>
              </w:rPr>
              <w:t xml:space="preserve">time </w:t>
            </w:r>
            <w:r>
              <w:rPr>
                <w:color w:val="auto"/>
              </w:rPr>
              <w:t>deadline.  The nursing a</w:t>
            </w:r>
            <w:r w:rsidR="00B70C86">
              <w:rPr>
                <w:color w:val="auto"/>
              </w:rPr>
              <w:t>nd MD teams will hand-off</w:t>
            </w:r>
            <w:r>
              <w:rPr>
                <w:color w:val="auto"/>
              </w:rPr>
              <w:t xml:space="preserve"> care</w:t>
            </w:r>
            <w:r w:rsidR="00161042">
              <w:rPr>
                <w:color w:val="auto"/>
              </w:rPr>
              <w:t>, finalize HB</w:t>
            </w:r>
            <w:r w:rsidR="0035591B">
              <w:rPr>
                <w:color w:val="auto"/>
              </w:rPr>
              <w:t>O</w:t>
            </w:r>
            <w:r w:rsidR="00161042">
              <w:rPr>
                <w:color w:val="auto"/>
              </w:rPr>
              <w:t xml:space="preserve"> safety</w:t>
            </w:r>
            <w:r>
              <w:rPr>
                <w:color w:val="auto"/>
              </w:rPr>
              <w:t xml:space="preserve"> and sa</w:t>
            </w:r>
            <w:r w:rsidR="00161042">
              <w:rPr>
                <w:color w:val="auto"/>
              </w:rPr>
              <w:t>fety pause per institution</w:t>
            </w:r>
            <w:r w:rsidR="009B3870">
              <w:rPr>
                <w:color w:val="auto"/>
              </w:rPr>
              <w:t xml:space="preserve">.  </w:t>
            </w:r>
            <w:r w:rsidR="00161042">
              <w:rPr>
                <w:color w:val="auto"/>
              </w:rPr>
              <w:t xml:space="preserve">Treatment will begin in chamber according to treatment protocol. </w:t>
            </w:r>
            <w:r w:rsidR="009B3870">
              <w:rPr>
                <w:color w:val="auto"/>
              </w:rPr>
              <w:t xml:space="preserve">Post treatment, the patient will be </w:t>
            </w:r>
            <w:r w:rsidR="00161042">
              <w:rPr>
                <w:color w:val="auto"/>
              </w:rPr>
              <w:t xml:space="preserve">prepped and </w:t>
            </w:r>
            <w:r w:rsidR="0035591B">
              <w:rPr>
                <w:color w:val="auto"/>
              </w:rPr>
              <w:t xml:space="preserve">safely </w:t>
            </w:r>
            <w:r w:rsidR="00161042">
              <w:rPr>
                <w:color w:val="auto"/>
              </w:rPr>
              <w:t xml:space="preserve">transported back to ICU with emphasis of care on optimizing ventilation and CPP.  </w:t>
            </w:r>
          </w:p>
          <w:p w14:paraId="614066EF" w14:textId="77777777" w:rsidR="00161042" w:rsidRDefault="00161042" w:rsidP="009B3870">
            <w:pPr>
              <w:spacing w:line="240" w:lineRule="auto"/>
            </w:pPr>
          </w:p>
          <w:p w14:paraId="39DE1AF4" w14:textId="0A6DC8C9" w:rsidR="00161042" w:rsidRDefault="00161042" w:rsidP="009B3870">
            <w:pPr>
              <w:spacing w:line="240" w:lineRule="auto"/>
            </w:pPr>
            <w:r>
              <w:lastRenderedPageBreak/>
              <w:t>Team member will integrate HOBIT study protocols and checklists into critical care and HB</w:t>
            </w:r>
            <w:r w:rsidR="0035591B">
              <w:t>O</w:t>
            </w:r>
            <w:r>
              <w:t xml:space="preserve"> prep and safety as well as demonstrate hand off and communication between units and disciplines.</w:t>
            </w:r>
          </w:p>
        </w:tc>
      </w:tr>
      <w:tr w:rsidR="00A55D68" w14:paraId="18BCED61" w14:textId="77777777">
        <w:trPr>
          <w:trHeight w:val="420"/>
          <w:jc w:val="center"/>
        </w:trPr>
        <w:tc>
          <w:tcPr>
            <w:tcW w:w="9375" w:type="dxa"/>
            <w:gridSpan w:val="2"/>
            <w:tcMar>
              <w:top w:w="100" w:type="dxa"/>
              <w:left w:w="100" w:type="dxa"/>
              <w:bottom w:w="100" w:type="dxa"/>
              <w:right w:w="100" w:type="dxa"/>
            </w:tcMar>
          </w:tcPr>
          <w:p w14:paraId="21E73AE6" w14:textId="77777777" w:rsidR="00A55D68" w:rsidRDefault="00113073">
            <w:pPr>
              <w:widowControl w:val="0"/>
              <w:spacing w:line="240" w:lineRule="auto"/>
              <w:jc w:val="center"/>
            </w:pPr>
            <w:r>
              <w:rPr>
                <w:b/>
              </w:rPr>
              <w:lastRenderedPageBreak/>
              <w:t>Primary Objectives</w:t>
            </w:r>
          </w:p>
          <w:p w14:paraId="3ECB4FB0" w14:textId="77777777" w:rsidR="00A55D68" w:rsidRDefault="00A55D68">
            <w:pPr>
              <w:widowControl w:val="0"/>
              <w:spacing w:line="240" w:lineRule="auto"/>
              <w:jc w:val="center"/>
            </w:pPr>
          </w:p>
        </w:tc>
      </w:tr>
      <w:tr w:rsidR="00A55D68" w14:paraId="06B0E46C" w14:textId="77777777">
        <w:trPr>
          <w:trHeight w:val="220"/>
          <w:jc w:val="center"/>
        </w:trPr>
        <w:tc>
          <w:tcPr>
            <w:tcW w:w="570" w:type="dxa"/>
            <w:tcMar>
              <w:top w:w="100" w:type="dxa"/>
              <w:left w:w="100" w:type="dxa"/>
              <w:bottom w:w="100" w:type="dxa"/>
              <w:right w:w="100" w:type="dxa"/>
            </w:tcMar>
            <w:vAlign w:val="center"/>
          </w:tcPr>
          <w:p w14:paraId="2F3C691E" w14:textId="77777777" w:rsidR="00A55D68" w:rsidRDefault="00113073">
            <w:pPr>
              <w:widowControl w:val="0"/>
              <w:spacing w:line="240" w:lineRule="auto"/>
              <w:ind w:left="435" w:hanging="360"/>
            </w:pPr>
            <w:r>
              <w:t>1</w:t>
            </w:r>
          </w:p>
        </w:tc>
        <w:tc>
          <w:tcPr>
            <w:tcW w:w="8805" w:type="dxa"/>
            <w:tcMar>
              <w:top w:w="100" w:type="dxa"/>
              <w:left w:w="100" w:type="dxa"/>
              <w:bottom w:w="100" w:type="dxa"/>
              <w:right w:w="100" w:type="dxa"/>
            </w:tcMar>
          </w:tcPr>
          <w:p w14:paraId="3B99647D" w14:textId="749A4899" w:rsidR="00A55D68" w:rsidRDefault="007A70E8" w:rsidP="0035591B">
            <w:pPr>
              <w:widowControl w:val="0"/>
              <w:spacing w:line="240" w:lineRule="auto"/>
            </w:pPr>
            <w:r>
              <w:t>Demonstrate integration</w:t>
            </w:r>
            <w:r w:rsidR="0079318D">
              <w:t xml:space="preserve"> of HOBIT </w:t>
            </w:r>
            <w:r w:rsidR="0035591B">
              <w:t>resources</w:t>
            </w:r>
            <w:r w:rsidR="00B70C86">
              <w:t xml:space="preserve"> </w:t>
            </w:r>
            <w:r w:rsidR="0079318D">
              <w:t xml:space="preserve">in </w:t>
            </w:r>
            <w:r w:rsidR="00B70C86">
              <w:t xml:space="preserve">the </w:t>
            </w:r>
            <w:r w:rsidR="0079318D">
              <w:t>routine care</w:t>
            </w:r>
            <w:r>
              <w:t xml:space="preserve"> of</w:t>
            </w:r>
            <w:r w:rsidR="00CD17FF">
              <w:t xml:space="preserve"> </w:t>
            </w:r>
            <w:r w:rsidR="00B70C86">
              <w:t>severe TBI</w:t>
            </w:r>
            <w:r w:rsidR="0079318D">
              <w:t xml:space="preserve"> </w:t>
            </w:r>
            <w:r w:rsidR="00CB535D">
              <w:t xml:space="preserve">patient </w:t>
            </w:r>
            <w:r w:rsidR="0079318D">
              <w:t xml:space="preserve">( HOBIT Checklist, Safety Pause, </w:t>
            </w:r>
            <w:r w:rsidR="00CD17FF">
              <w:t>inclusion</w:t>
            </w:r>
            <w:r w:rsidR="0079318D">
              <w:t>/exclusion</w:t>
            </w:r>
            <w:r w:rsidR="00CD17FF">
              <w:t xml:space="preserve"> cri</w:t>
            </w:r>
            <w:r w:rsidR="0079318D">
              <w:t>teria &amp; study protocols)</w:t>
            </w:r>
          </w:p>
        </w:tc>
      </w:tr>
      <w:tr w:rsidR="00A55D68" w14:paraId="1004C9B8" w14:textId="77777777">
        <w:trPr>
          <w:trHeight w:val="200"/>
          <w:jc w:val="center"/>
        </w:trPr>
        <w:tc>
          <w:tcPr>
            <w:tcW w:w="570" w:type="dxa"/>
            <w:tcMar>
              <w:top w:w="100" w:type="dxa"/>
              <w:left w:w="100" w:type="dxa"/>
              <w:bottom w:w="100" w:type="dxa"/>
              <w:right w:w="100" w:type="dxa"/>
            </w:tcMar>
            <w:vAlign w:val="center"/>
          </w:tcPr>
          <w:p w14:paraId="4B37A64D" w14:textId="77777777" w:rsidR="00A55D68" w:rsidRDefault="00113073">
            <w:pPr>
              <w:widowControl w:val="0"/>
              <w:spacing w:line="240" w:lineRule="auto"/>
              <w:ind w:left="435" w:hanging="360"/>
            </w:pPr>
            <w:r>
              <w:t>2</w:t>
            </w:r>
          </w:p>
        </w:tc>
        <w:tc>
          <w:tcPr>
            <w:tcW w:w="8805" w:type="dxa"/>
            <w:tcMar>
              <w:top w:w="100" w:type="dxa"/>
              <w:left w:w="100" w:type="dxa"/>
              <w:bottom w:w="100" w:type="dxa"/>
              <w:right w:w="100" w:type="dxa"/>
            </w:tcMar>
          </w:tcPr>
          <w:p w14:paraId="30F3B21D" w14:textId="5E452416" w:rsidR="00A55D68" w:rsidRDefault="00CD17FF">
            <w:pPr>
              <w:widowControl w:val="0"/>
              <w:spacing w:line="240" w:lineRule="auto"/>
            </w:pPr>
            <w:r>
              <w:t xml:space="preserve">Demonstrate effective communication </w:t>
            </w:r>
            <w:r w:rsidR="00CB535D">
              <w:t xml:space="preserve">with emphasis </w:t>
            </w:r>
            <w:r w:rsidR="0035591B">
              <w:t xml:space="preserve">on </w:t>
            </w:r>
            <w:r w:rsidR="00CB535D">
              <w:t>optimizing</w:t>
            </w:r>
            <w:r>
              <w:t xml:space="preserve"> care of HOBIT study patient cross unit and disciplines</w:t>
            </w:r>
          </w:p>
        </w:tc>
      </w:tr>
      <w:tr w:rsidR="00A55D68" w14:paraId="605686FC" w14:textId="77777777">
        <w:trPr>
          <w:trHeight w:val="240"/>
          <w:jc w:val="center"/>
        </w:trPr>
        <w:tc>
          <w:tcPr>
            <w:tcW w:w="570" w:type="dxa"/>
            <w:tcMar>
              <w:top w:w="100" w:type="dxa"/>
              <w:left w:w="100" w:type="dxa"/>
              <w:bottom w:w="100" w:type="dxa"/>
              <w:right w:w="100" w:type="dxa"/>
            </w:tcMar>
            <w:vAlign w:val="center"/>
          </w:tcPr>
          <w:p w14:paraId="22BB60C0" w14:textId="77777777" w:rsidR="00A55D68" w:rsidRDefault="00113073">
            <w:pPr>
              <w:widowControl w:val="0"/>
              <w:spacing w:line="240" w:lineRule="auto"/>
              <w:ind w:left="435" w:hanging="360"/>
            </w:pPr>
            <w:r>
              <w:t>3</w:t>
            </w:r>
          </w:p>
        </w:tc>
        <w:tc>
          <w:tcPr>
            <w:tcW w:w="8805" w:type="dxa"/>
            <w:tcMar>
              <w:top w:w="100" w:type="dxa"/>
              <w:left w:w="100" w:type="dxa"/>
              <w:bottom w:w="100" w:type="dxa"/>
              <w:right w:w="100" w:type="dxa"/>
            </w:tcMar>
          </w:tcPr>
          <w:p w14:paraId="097B757A" w14:textId="002DACEE" w:rsidR="00A55D68" w:rsidRDefault="00CD17FF" w:rsidP="0079318D">
            <w:pPr>
              <w:widowControl w:val="0"/>
              <w:spacing w:line="240" w:lineRule="auto"/>
            </w:pPr>
            <w:r>
              <w:t>Post simulation and debrief:  Identify/recognize</w:t>
            </w:r>
            <w:r w:rsidR="0079318D">
              <w:t>/document all identified</w:t>
            </w:r>
            <w:r>
              <w:t xml:space="preserve"> gaps in knowledge</w:t>
            </w:r>
            <w:r w:rsidR="0079318D">
              <w:t>, equipment issues or process/operations. (Document these on Latent Risk Threat</w:t>
            </w:r>
            <w:r w:rsidR="00B70C86">
              <w:t xml:space="preserve"> Document at end of scenario document</w:t>
            </w:r>
            <w:r w:rsidR="0079318D">
              <w:t>)</w:t>
            </w:r>
          </w:p>
        </w:tc>
      </w:tr>
    </w:tbl>
    <w:p w14:paraId="72855E31" w14:textId="77777777" w:rsidR="00A55D68" w:rsidRDefault="00A55D68"/>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4925"/>
        <w:gridCol w:w="3880"/>
      </w:tblGrid>
      <w:tr w:rsidR="00A55D68" w14:paraId="381B8F4D" w14:textId="77777777">
        <w:trPr>
          <w:trHeight w:val="420"/>
        </w:trPr>
        <w:tc>
          <w:tcPr>
            <w:tcW w:w="9360" w:type="dxa"/>
            <w:gridSpan w:val="3"/>
            <w:shd w:val="clear" w:color="auto" w:fill="FFFF00"/>
          </w:tcPr>
          <w:p w14:paraId="760BA73C" w14:textId="50A3A9DB" w:rsidR="00A55D68" w:rsidRDefault="00113073" w:rsidP="00B70C86">
            <w:pPr>
              <w:spacing w:line="240" w:lineRule="auto"/>
              <w:jc w:val="center"/>
            </w:pPr>
            <w:r>
              <w:rPr>
                <w:b/>
              </w:rPr>
              <w:t>Critical Action Checklist</w:t>
            </w:r>
          </w:p>
        </w:tc>
      </w:tr>
      <w:tr w:rsidR="00AE6D41" w14:paraId="4A4FF75C" w14:textId="77777777" w:rsidTr="00AE6D41">
        <w:tc>
          <w:tcPr>
            <w:tcW w:w="555" w:type="dxa"/>
          </w:tcPr>
          <w:p w14:paraId="14554E93" w14:textId="77777777" w:rsidR="00AE6D41" w:rsidRPr="00AE6D41" w:rsidRDefault="00AE6D41">
            <w:pPr>
              <w:spacing w:line="240" w:lineRule="auto"/>
              <w:jc w:val="right"/>
              <w:rPr>
                <w:b/>
                <w:color w:val="BFBFBF" w:themeColor="background1" w:themeShade="BF"/>
              </w:rPr>
            </w:pPr>
            <w:r>
              <w:rPr>
                <w:b/>
                <w:color w:val="BFBFBF" w:themeColor="background1" w:themeShade="BF"/>
              </w:rPr>
              <w:t>EX</w:t>
            </w:r>
          </w:p>
        </w:tc>
        <w:tc>
          <w:tcPr>
            <w:tcW w:w="4925" w:type="dxa"/>
          </w:tcPr>
          <w:p w14:paraId="27B40976" w14:textId="388551E0" w:rsidR="00AE6D41" w:rsidRPr="00CB535D" w:rsidRDefault="00CB535D" w:rsidP="00AE6D41">
            <w:pPr>
              <w:spacing w:line="240" w:lineRule="auto"/>
              <w:rPr>
                <w:b/>
                <w:color w:val="000000" w:themeColor="text1"/>
              </w:rPr>
            </w:pPr>
            <w:r w:rsidRPr="00CB535D">
              <w:rPr>
                <w:b/>
                <w:color w:val="000000" w:themeColor="text1"/>
              </w:rPr>
              <w:t xml:space="preserve">USE HOBIT Checklist to verify completion of each of the below- </w:t>
            </w:r>
            <w:proofErr w:type="spellStart"/>
            <w:r w:rsidRPr="00CB535D">
              <w:rPr>
                <w:b/>
                <w:color w:val="000000" w:themeColor="text1"/>
              </w:rPr>
              <w:t>Debriefer</w:t>
            </w:r>
            <w:proofErr w:type="spellEnd"/>
            <w:r w:rsidRPr="00CB535D">
              <w:rPr>
                <w:b/>
                <w:color w:val="000000" w:themeColor="text1"/>
              </w:rPr>
              <w:t xml:space="preserve"> keeps track of these with assistance of sim staff.</w:t>
            </w:r>
          </w:p>
        </w:tc>
        <w:tc>
          <w:tcPr>
            <w:tcW w:w="3880" w:type="dxa"/>
          </w:tcPr>
          <w:p w14:paraId="40DBC637" w14:textId="77777777" w:rsidR="00AE6D41" w:rsidRPr="00CB535D" w:rsidRDefault="00AE6D41" w:rsidP="00AE6D41">
            <w:pPr>
              <w:spacing w:line="240" w:lineRule="auto"/>
              <w:jc w:val="center"/>
              <w:rPr>
                <w:b/>
                <w:color w:val="000000" w:themeColor="text1"/>
              </w:rPr>
            </w:pPr>
            <w:r w:rsidRPr="00CB535D">
              <w:rPr>
                <w:b/>
                <w:color w:val="000000" w:themeColor="text1"/>
              </w:rPr>
              <w:t>Notes</w:t>
            </w:r>
          </w:p>
        </w:tc>
      </w:tr>
      <w:tr w:rsidR="00AE6D41" w14:paraId="51FE2EED" w14:textId="77777777" w:rsidTr="00712AC3">
        <w:trPr>
          <w:trHeight w:val="764"/>
        </w:trPr>
        <w:tc>
          <w:tcPr>
            <w:tcW w:w="555" w:type="dxa"/>
            <w:tcBorders>
              <w:bottom w:val="single" w:sz="4" w:space="0" w:color="auto"/>
            </w:tcBorders>
          </w:tcPr>
          <w:p w14:paraId="78D153EB" w14:textId="279ECE68" w:rsidR="00AE6D41" w:rsidRDefault="00AE6D41">
            <w:pPr>
              <w:spacing w:line="240" w:lineRule="auto"/>
              <w:jc w:val="right"/>
            </w:pPr>
          </w:p>
        </w:tc>
        <w:tc>
          <w:tcPr>
            <w:tcW w:w="4925" w:type="dxa"/>
            <w:tcBorders>
              <w:bottom w:val="single" w:sz="4" w:space="0" w:color="auto"/>
            </w:tcBorders>
          </w:tcPr>
          <w:p w14:paraId="58330C04" w14:textId="3188C403" w:rsidR="00712AC3" w:rsidRPr="00712AC3" w:rsidRDefault="00712AC3" w:rsidP="00712AC3">
            <w:pPr>
              <w:spacing w:line="240" w:lineRule="auto"/>
            </w:pPr>
            <w:r w:rsidRPr="00712AC3">
              <w:t>Determine patient</w:t>
            </w:r>
            <w:r>
              <w:t xml:space="preserve"> meets HOBIT inclusion Criteria- Reviews </w:t>
            </w:r>
            <w:r w:rsidR="00CB535D">
              <w:t>study documents</w:t>
            </w:r>
          </w:p>
          <w:p w14:paraId="3960E83E" w14:textId="77777777" w:rsidR="00712AC3" w:rsidRPr="00712AC3" w:rsidRDefault="00712AC3" w:rsidP="00712AC3">
            <w:pPr>
              <w:spacing w:line="240" w:lineRule="auto"/>
            </w:pPr>
          </w:p>
          <w:p w14:paraId="118D53DD" w14:textId="2E5FFC9D" w:rsidR="00AE6D41" w:rsidRDefault="00AE6D41">
            <w:pPr>
              <w:spacing w:line="240" w:lineRule="auto"/>
            </w:pPr>
          </w:p>
        </w:tc>
        <w:tc>
          <w:tcPr>
            <w:tcW w:w="3880" w:type="dxa"/>
            <w:tcBorders>
              <w:bottom w:val="single" w:sz="4" w:space="0" w:color="auto"/>
            </w:tcBorders>
          </w:tcPr>
          <w:p w14:paraId="75D6F191" w14:textId="77777777" w:rsidR="00AE6D41" w:rsidRDefault="00AE6D41">
            <w:pPr>
              <w:spacing w:line="240" w:lineRule="auto"/>
            </w:pPr>
          </w:p>
        </w:tc>
      </w:tr>
      <w:tr w:rsidR="00712AC3" w14:paraId="519526E5" w14:textId="77777777" w:rsidTr="00712AC3">
        <w:trPr>
          <w:trHeight w:val="826"/>
        </w:trPr>
        <w:tc>
          <w:tcPr>
            <w:tcW w:w="555" w:type="dxa"/>
            <w:tcBorders>
              <w:top w:val="single" w:sz="4" w:space="0" w:color="auto"/>
              <w:bottom w:val="single" w:sz="4" w:space="0" w:color="auto"/>
            </w:tcBorders>
          </w:tcPr>
          <w:p w14:paraId="0C8E0BDF" w14:textId="779198C6" w:rsidR="00712AC3" w:rsidRPr="00712AC3" w:rsidRDefault="00712AC3" w:rsidP="00712AC3">
            <w:pPr>
              <w:pStyle w:val="ListParagraph"/>
              <w:numPr>
                <w:ilvl w:val="0"/>
                <w:numId w:val="8"/>
              </w:numPr>
              <w:spacing w:line="240" w:lineRule="auto"/>
              <w:jc w:val="right"/>
              <w:rPr>
                <w:b/>
              </w:rPr>
            </w:pPr>
            <w:r>
              <w:rPr>
                <w:b/>
              </w:rPr>
              <w:t>2</w:t>
            </w:r>
          </w:p>
        </w:tc>
        <w:tc>
          <w:tcPr>
            <w:tcW w:w="4925" w:type="dxa"/>
            <w:tcBorders>
              <w:top w:val="single" w:sz="4" w:space="0" w:color="auto"/>
              <w:bottom w:val="single" w:sz="4" w:space="0" w:color="auto"/>
            </w:tcBorders>
          </w:tcPr>
          <w:p w14:paraId="2D2E23F5" w14:textId="7CE0CBAA" w:rsidR="00712AC3" w:rsidRPr="00712AC3" w:rsidRDefault="00712AC3" w:rsidP="00712AC3">
            <w:pPr>
              <w:spacing w:line="240" w:lineRule="auto"/>
            </w:pPr>
            <w:r w:rsidRPr="00712AC3">
              <w:t xml:space="preserve">Assume care of patient and </w:t>
            </w:r>
            <w:r w:rsidR="00CB535D">
              <w:t xml:space="preserve">determine next steps- SICU or </w:t>
            </w:r>
            <w:proofErr w:type="spellStart"/>
            <w:r w:rsidR="00CB535D">
              <w:t>OR</w:t>
            </w:r>
            <w:proofErr w:type="spellEnd"/>
            <w:r w:rsidR="00CB535D">
              <w:t xml:space="preserve"> then SICU</w:t>
            </w:r>
          </w:p>
          <w:p w14:paraId="5E263B7A" w14:textId="77777777" w:rsidR="00712AC3" w:rsidRPr="00712AC3" w:rsidRDefault="00712AC3" w:rsidP="00712AC3">
            <w:pPr>
              <w:spacing w:line="240" w:lineRule="auto"/>
            </w:pPr>
          </w:p>
          <w:p w14:paraId="406A21AF" w14:textId="76ED2FF6" w:rsidR="00712AC3" w:rsidRPr="00712AC3" w:rsidRDefault="00712AC3" w:rsidP="00712AC3">
            <w:pPr>
              <w:spacing w:line="240" w:lineRule="auto"/>
            </w:pPr>
          </w:p>
        </w:tc>
        <w:tc>
          <w:tcPr>
            <w:tcW w:w="3880" w:type="dxa"/>
            <w:tcBorders>
              <w:top w:val="single" w:sz="4" w:space="0" w:color="auto"/>
              <w:bottom w:val="single" w:sz="4" w:space="0" w:color="auto"/>
            </w:tcBorders>
          </w:tcPr>
          <w:p w14:paraId="429B0ED7" w14:textId="77777777" w:rsidR="00712AC3" w:rsidRDefault="00712AC3">
            <w:pPr>
              <w:spacing w:line="240" w:lineRule="auto"/>
            </w:pPr>
          </w:p>
        </w:tc>
      </w:tr>
      <w:tr w:rsidR="00712AC3" w14:paraId="575685A0" w14:textId="77777777" w:rsidTr="00712AC3">
        <w:trPr>
          <w:trHeight w:val="1039"/>
        </w:trPr>
        <w:tc>
          <w:tcPr>
            <w:tcW w:w="555" w:type="dxa"/>
            <w:tcBorders>
              <w:top w:val="single" w:sz="4" w:space="0" w:color="auto"/>
              <w:bottom w:val="single" w:sz="4" w:space="0" w:color="auto"/>
            </w:tcBorders>
          </w:tcPr>
          <w:p w14:paraId="0CD9A0B8" w14:textId="77777777" w:rsidR="00712AC3" w:rsidRPr="00712AC3" w:rsidRDefault="00712AC3" w:rsidP="00712AC3">
            <w:pPr>
              <w:pStyle w:val="ListParagraph"/>
              <w:numPr>
                <w:ilvl w:val="0"/>
                <w:numId w:val="8"/>
              </w:numPr>
              <w:spacing w:line="240" w:lineRule="auto"/>
              <w:jc w:val="right"/>
              <w:rPr>
                <w:b/>
              </w:rPr>
            </w:pPr>
          </w:p>
        </w:tc>
        <w:tc>
          <w:tcPr>
            <w:tcW w:w="4925" w:type="dxa"/>
            <w:tcBorders>
              <w:top w:val="single" w:sz="4" w:space="0" w:color="auto"/>
              <w:bottom w:val="single" w:sz="4" w:space="0" w:color="auto"/>
            </w:tcBorders>
          </w:tcPr>
          <w:p w14:paraId="6D753E12" w14:textId="11834168" w:rsidR="00712AC3" w:rsidRPr="00712AC3" w:rsidRDefault="00712AC3" w:rsidP="00712AC3">
            <w:pPr>
              <w:spacing w:line="240" w:lineRule="auto"/>
            </w:pPr>
            <w:r w:rsidRPr="00712AC3">
              <w:t xml:space="preserve">Obtain Consent from LAR (can be pre OR </w:t>
            </w:r>
            <w:proofErr w:type="spellStart"/>
            <w:r w:rsidRPr="00712AC3">
              <w:t>or</w:t>
            </w:r>
            <w:proofErr w:type="spellEnd"/>
            <w:r w:rsidRPr="00712AC3">
              <w:t xml:space="preserve"> post OR in SICU, in clear manner; answering patient’s </w:t>
            </w:r>
            <w:proofErr w:type="gramStart"/>
            <w:r w:rsidRPr="00712AC3">
              <w:t>families</w:t>
            </w:r>
            <w:proofErr w:type="gramEnd"/>
            <w:r w:rsidRPr="00712AC3">
              <w:t xml:space="preserve"> questions)</w:t>
            </w:r>
          </w:p>
          <w:p w14:paraId="45DB257C" w14:textId="77777777" w:rsidR="00712AC3" w:rsidRPr="00712AC3" w:rsidRDefault="00712AC3" w:rsidP="00712AC3">
            <w:pPr>
              <w:spacing w:line="240" w:lineRule="auto"/>
            </w:pPr>
          </w:p>
          <w:p w14:paraId="13F77AA1" w14:textId="5641C93B" w:rsidR="00712AC3" w:rsidRPr="00712AC3" w:rsidRDefault="00712AC3" w:rsidP="00712AC3">
            <w:pPr>
              <w:spacing w:line="240" w:lineRule="auto"/>
            </w:pPr>
          </w:p>
        </w:tc>
        <w:tc>
          <w:tcPr>
            <w:tcW w:w="3880" w:type="dxa"/>
            <w:tcBorders>
              <w:top w:val="single" w:sz="4" w:space="0" w:color="auto"/>
              <w:bottom w:val="single" w:sz="4" w:space="0" w:color="auto"/>
            </w:tcBorders>
          </w:tcPr>
          <w:p w14:paraId="1828266B" w14:textId="77777777" w:rsidR="00712AC3" w:rsidRDefault="00712AC3">
            <w:pPr>
              <w:spacing w:line="240" w:lineRule="auto"/>
            </w:pPr>
          </w:p>
        </w:tc>
      </w:tr>
      <w:tr w:rsidR="00712AC3" w14:paraId="7A78F49F" w14:textId="77777777" w:rsidTr="00712AC3">
        <w:trPr>
          <w:trHeight w:val="989"/>
        </w:trPr>
        <w:tc>
          <w:tcPr>
            <w:tcW w:w="555" w:type="dxa"/>
            <w:tcBorders>
              <w:top w:val="single" w:sz="4" w:space="0" w:color="auto"/>
              <w:bottom w:val="single" w:sz="4" w:space="0" w:color="auto"/>
            </w:tcBorders>
          </w:tcPr>
          <w:p w14:paraId="21D053E4" w14:textId="77777777" w:rsidR="00712AC3" w:rsidRPr="00712AC3" w:rsidRDefault="00712AC3" w:rsidP="00712AC3">
            <w:pPr>
              <w:pStyle w:val="ListParagraph"/>
              <w:numPr>
                <w:ilvl w:val="0"/>
                <w:numId w:val="8"/>
              </w:numPr>
              <w:spacing w:line="240" w:lineRule="auto"/>
              <w:jc w:val="right"/>
              <w:rPr>
                <w:b/>
              </w:rPr>
            </w:pPr>
          </w:p>
        </w:tc>
        <w:tc>
          <w:tcPr>
            <w:tcW w:w="4925" w:type="dxa"/>
            <w:tcBorders>
              <w:top w:val="single" w:sz="4" w:space="0" w:color="auto"/>
              <w:bottom w:val="single" w:sz="4" w:space="0" w:color="auto"/>
            </w:tcBorders>
          </w:tcPr>
          <w:p w14:paraId="33EF2B09" w14:textId="0F8EAB5C" w:rsidR="00712AC3" w:rsidRPr="00712AC3" w:rsidRDefault="00712AC3" w:rsidP="00712AC3">
            <w:pPr>
              <w:spacing w:line="240" w:lineRule="auto"/>
            </w:pPr>
            <w:proofErr w:type="spellStart"/>
            <w:r w:rsidRPr="00712AC3">
              <w:t>ommunicate</w:t>
            </w:r>
            <w:r w:rsidR="0035591B">
              <w:t>s</w:t>
            </w:r>
            <w:proofErr w:type="spellEnd"/>
            <w:r w:rsidRPr="00712AC3">
              <w:t xml:space="preserve"> to entire team the patient is enrolled in study and deadline time to first HB</w:t>
            </w:r>
            <w:r w:rsidR="00204CB9">
              <w:t>O</w:t>
            </w:r>
            <w:r w:rsidRPr="00712AC3">
              <w:t xml:space="preserve"> treatment.  (ICU or ED to HB</w:t>
            </w:r>
            <w:r w:rsidR="00204CB9">
              <w:t>O</w:t>
            </w:r>
            <w:r w:rsidR="00CB535D">
              <w:t>)</w:t>
            </w:r>
            <w:r w:rsidRPr="00712AC3">
              <w:t xml:space="preserve"> </w:t>
            </w:r>
          </w:p>
          <w:p w14:paraId="502F1616" w14:textId="77777777" w:rsidR="00712AC3" w:rsidRPr="00712AC3" w:rsidRDefault="00712AC3" w:rsidP="00712AC3">
            <w:pPr>
              <w:spacing w:line="240" w:lineRule="auto"/>
            </w:pPr>
          </w:p>
        </w:tc>
        <w:tc>
          <w:tcPr>
            <w:tcW w:w="3880" w:type="dxa"/>
            <w:tcBorders>
              <w:top w:val="single" w:sz="4" w:space="0" w:color="auto"/>
              <w:bottom w:val="single" w:sz="4" w:space="0" w:color="auto"/>
            </w:tcBorders>
          </w:tcPr>
          <w:p w14:paraId="396F360A" w14:textId="77777777" w:rsidR="00712AC3" w:rsidRDefault="00712AC3">
            <w:pPr>
              <w:spacing w:line="240" w:lineRule="auto"/>
            </w:pPr>
          </w:p>
        </w:tc>
      </w:tr>
      <w:tr w:rsidR="00712AC3" w14:paraId="23A6EBEB" w14:textId="77777777" w:rsidTr="00712AC3">
        <w:trPr>
          <w:trHeight w:val="1027"/>
        </w:trPr>
        <w:tc>
          <w:tcPr>
            <w:tcW w:w="555" w:type="dxa"/>
            <w:tcBorders>
              <w:top w:val="single" w:sz="4" w:space="0" w:color="auto"/>
              <w:bottom w:val="single" w:sz="4" w:space="0" w:color="auto"/>
            </w:tcBorders>
          </w:tcPr>
          <w:p w14:paraId="0CF7FDF6" w14:textId="77777777" w:rsidR="00712AC3" w:rsidRPr="00712AC3" w:rsidRDefault="00712AC3" w:rsidP="00712AC3">
            <w:pPr>
              <w:pStyle w:val="ListParagraph"/>
              <w:numPr>
                <w:ilvl w:val="0"/>
                <w:numId w:val="8"/>
              </w:numPr>
              <w:spacing w:line="240" w:lineRule="auto"/>
              <w:jc w:val="right"/>
              <w:rPr>
                <w:b/>
              </w:rPr>
            </w:pPr>
          </w:p>
        </w:tc>
        <w:tc>
          <w:tcPr>
            <w:tcW w:w="4925" w:type="dxa"/>
            <w:tcBorders>
              <w:top w:val="single" w:sz="4" w:space="0" w:color="auto"/>
              <w:bottom w:val="single" w:sz="4" w:space="0" w:color="auto"/>
            </w:tcBorders>
          </w:tcPr>
          <w:p w14:paraId="22900CC0" w14:textId="77777777" w:rsidR="00712AC3" w:rsidRPr="00712AC3" w:rsidRDefault="00712AC3" w:rsidP="00712AC3">
            <w:pPr>
              <w:spacing w:line="240" w:lineRule="auto"/>
            </w:pPr>
          </w:p>
          <w:p w14:paraId="0B45DA53" w14:textId="4F8A97EE" w:rsidR="00712AC3" w:rsidRPr="00712AC3" w:rsidRDefault="00712AC3" w:rsidP="00712AC3">
            <w:pPr>
              <w:spacing w:line="240" w:lineRule="auto"/>
            </w:pPr>
            <w:r w:rsidRPr="00712AC3">
              <w:t xml:space="preserve">Determination and communication of Treatment </w:t>
            </w:r>
            <w:r w:rsidR="00C01F7C">
              <w:t>group allotment</w:t>
            </w:r>
            <w:r w:rsidRPr="00712AC3">
              <w:t xml:space="preserve"> to HB</w:t>
            </w:r>
            <w:r w:rsidR="00C01F7C">
              <w:t>O</w:t>
            </w:r>
            <w:r w:rsidRPr="00712AC3">
              <w:t xml:space="preserve"> and Primary team</w:t>
            </w:r>
          </w:p>
          <w:p w14:paraId="20D68CBA" w14:textId="77777777" w:rsidR="00712AC3" w:rsidRPr="00712AC3" w:rsidRDefault="00712AC3" w:rsidP="00712AC3">
            <w:pPr>
              <w:spacing w:line="240" w:lineRule="auto"/>
            </w:pPr>
          </w:p>
        </w:tc>
        <w:tc>
          <w:tcPr>
            <w:tcW w:w="3880" w:type="dxa"/>
            <w:tcBorders>
              <w:top w:val="single" w:sz="4" w:space="0" w:color="auto"/>
              <w:bottom w:val="single" w:sz="4" w:space="0" w:color="auto"/>
            </w:tcBorders>
          </w:tcPr>
          <w:p w14:paraId="61E1848C" w14:textId="77777777" w:rsidR="00712AC3" w:rsidRDefault="00712AC3">
            <w:pPr>
              <w:spacing w:line="240" w:lineRule="auto"/>
            </w:pPr>
          </w:p>
        </w:tc>
      </w:tr>
      <w:tr w:rsidR="00712AC3" w14:paraId="366B93EB" w14:textId="77777777" w:rsidTr="00712AC3">
        <w:trPr>
          <w:trHeight w:val="1139"/>
        </w:trPr>
        <w:tc>
          <w:tcPr>
            <w:tcW w:w="555" w:type="dxa"/>
            <w:tcBorders>
              <w:top w:val="single" w:sz="4" w:space="0" w:color="auto"/>
              <w:bottom w:val="single" w:sz="4" w:space="0" w:color="auto"/>
            </w:tcBorders>
          </w:tcPr>
          <w:p w14:paraId="532CA0FF" w14:textId="77777777" w:rsidR="00712AC3" w:rsidRPr="00712AC3" w:rsidRDefault="00712AC3" w:rsidP="00712AC3">
            <w:pPr>
              <w:pStyle w:val="ListParagraph"/>
              <w:numPr>
                <w:ilvl w:val="0"/>
                <w:numId w:val="8"/>
              </w:numPr>
              <w:spacing w:line="240" w:lineRule="auto"/>
              <w:jc w:val="right"/>
              <w:rPr>
                <w:b/>
              </w:rPr>
            </w:pPr>
          </w:p>
        </w:tc>
        <w:tc>
          <w:tcPr>
            <w:tcW w:w="4925" w:type="dxa"/>
            <w:tcBorders>
              <w:top w:val="single" w:sz="4" w:space="0" w:color="auto"/>
              <w:bottom w:val="single" w:sz="4" w:space="0" w:color="auto"/>
            </w:tcBorders>
          </w:tcPr>
          <w:p w14:paraId="5F9547A9" w14:textId="77777777" w:rsidR="00712AC3" w:rsidRDefault="00CB535D" w:rsidP="00712AC3">
            <w:pPr>
              <w:spacing w:line="240" w:lineRule="auto"/>
            </w:pPr>
            <w:r>
              <w:t>Arrival in ICU post OR:</w:t>
            </w:r>
          </w:p>
          <w:p w14:paraId="4CAACE26" w14:textId="77777777" w:rsidR="00CB535D" w:rsidRPr="00712AC3" w:rsidRDefault="00CB535D" w:rsidP="00712AC3">
            <w:pPr>
              <w:spacing w:line="240" w:lineRule="auto"/>
            </w:pPr>
          </w:p>
          <w:p w14:paraId="7CEAFD8D" w14:textId="77777777" w:rsidR="00712AC3" w:rsidRPr="00712AC3" w:rsidRDefault="00712AC3" w:rsidP="00712AC3">
            <w:pPr>
              <w:spacing w:line="240" w:lineRule="auto"/>
            </w:pPr>
            <w:r w:rsidRPr="00712AC3">
              <w:t xml:space="preserve">MD team determines need for </w:t>
            </w:r>
            <w:proofErr w:type="spellStart"/>
            <w:r w:rsidRPr="00712AC3">
              <w:t>ventric</w:t>
            </w:r>
            <w:proofErr w:type="spellEnd"/>
            <w:r w:rsidRPr="00712AC3">
              <w:t xml:space="preserve"> and LICOX (VS: MAP 75, CPP 65, ICP 15 to 16, HR 110, Licox at 25. </w:t>
            </w:r>
          </w:p>
          <w:p w14:paraId="7229417B" w14:textId="77777777" w:rsidR="00712AC3" w:rsidRPr="00712AC3" w:rsidRDefault="00712AC3" w:rsidP="00712AC3">
            <w:pPr>
              <w:spacing w:line="240" w:lineRule="auto"/>
            </w:pPr>
          </w:p>
        </w:tc>
        <w:tc>
          <w:tcPr>
            <w:tcW w:w="3880" w:type="dxa"/>
            <w:tcBorders>
              <w:top w:val="single" w:sz="4" w:space="0" w:color="auto"/>
              <w:bottom w:val="single" w:sz="4" w:space="0" w:color="auto"/>
            </w:tcBorders>
          </w:tcPr>
          <w:p w14:paraId="33C20CA3" w14:textId="77777777" w:rsidR="00712AC3" w:rsidRDefault="00712AC3">
            <w:pPr>
              <w:spacing w:line="240" w:lineRule="auto"/>
            </w:pPr>
          </w:p>
        </w:tc>
      </w:tr>
      <w:tr w:rsidR="00712AC3" w14:paraId="13343F73" w14:textId="77777777" w:rsidTr="000E0A87">
        <w:trPr>
          <w:trHeight w:val="1070"/>
        </w:trPr>
        <w:tc>
          <w:tcPr>
            <w:tcW w:w="555" w:type="dxa"/>
            <w:tcBorders>
              <w:top w:val="single" w:sz="4" w:space="0" w:color="auto"/>
              <w:bottom w:val="single" w:sz="4" w:space="0" w:color="auto"/>
            </w:tcBorders>
          </w:tcPr>
          <w:p w14:paraId="5A3B0D86" w14:textId="4FB376C6" w:rsidR="00712AC3" w:rsidRPr="00712AC3" w:rsidRDefault="00712AC3" w:rsidP="00712AC3">
            <w:pPr>
              <w:pStyle w:val="ListParagraph"/>
              <w:numPr>
                <w:ilvl w:val="0"/>
                <w:numId w:val="8"/>
              </w:numPr>
              <w:spacing w:line="240" w:lineRule="auto"/>
              <w:jc w:val="right"/>
              <w:rPr>
                <w:b/>
              </w:rPr>
            </w:pPr>
          </w:p>
        </w:tc>
        <w:tc>
          <w:tcPr>
            <w:tcW w:w="4925" w:type="dxa"/>
            <w:tcBorders>
              <w:top w:val="single" w:sz="4" w:space="0" w:color="auto"/>
              <w:bottom w:val="single" w:sz="4" w:space="0" w:color="auto"/>
            </w:tcBorders>
          </w:tcPr>
          <w:p w14:paraId="19360592" w14:textId="77777777" w:rsidR="00712AC3" w:rsidRPr="00712AC3" w:rsidRDefault="00712AC3" w:rsidP="00712AC3">
            <w:pPr>
              <w:spacing w:line="240" w:lineRule="auto"/>
            </w:pPr>
          </w:p>
          <w:p w14:paraId="016FC2DF" w14:textId="08E7EC55" w:rsidR="00712AC3" w:rsidRPr="00712AC3" w:rsidRDefault="00712AC3" w:rsidP="00CB535D">
            <w:pPr>
              <w:spacing w:line="240" w:lineRule="auto"/>
            </w:pPr>
            <w:r w:rsidRPr="00712AC3">
              <w:t xml:space="preserve">ICU RN </w:t>
            </w:r>
            <w:r w:rsidR="00CB535D">
              <w:t>preps patient for HB</w:t>
            </w:r>
            <w:r w:rsidR="00C01F7C">
              <w:t>O</w:t>
            </w:r>
            <w:r w:rsidR="00CB535D">
              <w:t xml:space="preserve"> treatment</w:t>
            </w:r>
            <w:r w:rsidR="00C01F7C">
              <w:t xml:space="preserve"> using checklist</w:t>
            </w:r>
          </w:p>
          <w:p w14:paraId="2682B263" w14:textId="77777777" w:rsidR="00712AC3" w:rsidRPr="00712AC3" w:rsidRDefault="00712AC3" w:rsidP="00712AC3">
            <w:pPr>
              <w:spacing w:line="240" w:lineRule="auto"/>
            </w:pPr>
          </w:p>
        </w:tc>
        <w:tc>
          <w:tcPr>
            <w:tcW w:w="3880" w:type="dxa"/>
            <w:tcBorders>
              <w:top w:val="single" w:sz="4" w:space="0" w:color="auto"/>
              <w:bottom w:val="single" w:sz="4" w:space="0" w:color="auto"/>
            </w:tcBorders>
          </w:tcPr>
          <w:p w14:paraId="7F02383C" w14:textId="77777777" w:rsidR="00712AC3" w:rsidRDefault="00712AC3">
            <w:pPr>
              <w:spacing w:line="240" w:lineRule="auto"/>
            </w:pPr>
          </w:p>
        </w:tc>
      </w:tr>
      <w:tr w:rsidR="00712AC3" w14:paraId="4151B295" w14:textId="77777777" w:rsidTr="00712AC3">
        <w:trPr>
          <w:trHeight w:val="813"/>
        </w:trPr>
        <w:tc>
          <w:tcPr>
            <w:tcW w:w="555" w:type="dxa"/>
            <w:tcBorders>
              <w:top w:val="single" w:sz="4" w:space="0" w:color="auto"/>
              <w:bottom w:val="single" w:sz="4" w:space="0" w:color="auto"/>
            </w:tcBorders>
          </w:tcPr>
          <w:p w14:paraId="3257265D" w14:textId="722992CF" w:rsidR="00712AC3" w:rsidRPr="00712AC3" w:rsidRDefault="00712AC3" w:rsidP="00712AC3">
            <w:pPr>
              <w:pStyle w:val="ListParagraph"/>
              <w:numPr>
                <w:ilvl w:val="0"/>
                <w:numId w:val="8"/>
              </w:numPr>
              <w:spacing w:line="240" w:lineRule="auto"/>
              <w:jc w:val="right"/>
              <w:rPr>
                <w:b/>
              </w:rPr>
            </w:pPr>
          </w:p>
        </w:tc>
        <w:tc>
          <w:tcPr>
            <w:tcW w:w="4925" w:type="dxa"/>
            <w:tcBorders>
              <w:top w:val="single" w:sz="4" w:space="0" w:color="auto"/>
              <w:bottom w:val="single" w:sz="4" w:space="0" w:color="auto"/>
            </w:tcBorders>
          </w:tcPr>
          <w:p w14:paraId="5B4C5590" w14:textId="77777777" w:rsidR="00712AC3" w:rsidRPr="00712AC3" w:rsidRDefault="00712AC3" w:rsidP="00712AC3">
            <w:pPr>
              <w:spacing w:line="240" w:lineRule="auto"/>
            </w:pPr>
          </w:p>
          <w:p w14:paraId="1A7B6B97" w14:textId="00DA974C" w:rsidR="00712AC3" w:rsidRPr="00712AC3" w:rsidRDefault="00712AC3" w:rsidP="00712AC3">
            <w:pPr>
              <w:spacing w:line="240" w:lineRule="auto"/>
            </w:pPr>
            <w:r w:rsidRPr="00712AC3">
              <w:t>RT preps patient for HB</w:t>
            </w:r>
            <w:r w:rsidR="00C01F7C">
              <w:t>O</w:t>
            </w:r>
            <w:r w:rsidRPr="00712AC3">
              <w:t xml:space="preserve"> Treatment</w:t>
            </w:r>
            <w:r w:rsidR="00C01F7C">
              <w:t xml:space="preserve"> using checklist</w:t>
            </w:r>
          </w:p>
          <w:p w14:paraId="0BDB3BCD" w14:textId="77777777" w:rsidR="00712AC3" w:rsidRPr="00712AC3" w:rsidRDefault="00712AC3" w:rsidP="00712AC3">
            <w:pPr>
              <w:spacing w:line="240" w:lineRule="auto"/>
            </w:pPr>
          </w:p>
          <w:p w14:paraId="546783B1" w14:textId="612FFBDD" w:rsidR="00712AC3" w:rsidRPr="00712AC3" w:rsidRDefault="00712AC3" w:rsidP="00712AC3">
            <w:pPr>
              <w:spacing w:line="240" w:lineRule="auto"/>
            </w:pPr>
          </w:p>
        </w:tc>
        <w:tc>
          <w:tcPr>
            <w:tcW w:w="3880" w:type="dxa"/>
            <w:tcBorders>
              <w:top w:val="single" w:sz="4" w:space="0" w:color="auto"/>
              <w:bottom w:val="single" w:sz="4" w:space="0" w:color="auto"/>
            </w:tcBorders>
          </w:tcPr>
          <w:p w14:paraId="22340933" w14:textId="77777777" w:rsidR="00712AC3" w:rsidRDefault="00712AC3">
            <w:pPr>
              <w:spacing w:line="240" w:lineRule="auto"/>
            </w:pPr>
          </w:p>
        </w:tc>
      </w:tr>
      <w:tr w:rsidR="00712AC3" w14:paraId="3D3F2CED" w14:textId="77777777" w:rsidTr="00712AC3">
        <w:trPr>
          <w:trHeight w:val="964"/>
        </w:trPr>
        <w:tc>
          <w:tcPr>
            <w:tcW w:w="555" w:type="dxa"/>
            <w:tcBorders>
              <w:top w:val="single" w:sz="4" w:space="0" w:color="auto"/>
              <w:bottom w:val="single" w:sz="4" w:space="0" w:color="auto"/>
            </w:tcBorders>
          </w:tcPr>
          <w:p w14:paraId="161F1C94" w14:textId="77777777" w:rsidR="00712AC3" w:rsidRPr="00712AC3" w:rsidRDefault="00712AC3" w:rsidP="00712AC3">
            <w:pPr>
              <w:pStyle w:val="ListParagraph"/>
              <w:numPr>
                <w:ilvl w:val="0"/>
                <w:numId w:val="8"/>
              </w:numPr>
              <w:spacing w:line="240" w:lineRule="auto"/>
              <w:jc w:val="right"/>
              <w:rPr>
                <w:b/>
              </w:rPr>
            </w:pPr>
          </w:p>
        </w:tc>
        <w:tc>
          <w:tcPr>
            <w:tcW w:w="4925" w:type="dxa"/>
            <w:tcBorders>
              <w:top w:val="single" w:sz="4" w:space="0" w:color="auto"/>
              <w:bottom w:val="single" w:sz="4" w:space="0" w:color="auto"/>
            </w:tcBorders>
          </w:tcPr>
          <w:p w14:paraId="4566AD1F" w14:textId="4479E80C" w:rsidR="00712AC3" w:rsidRPr="00712AC3" w:rsidRDefault="00712AC3" w:rsidP="00712AC3">
            <w:pPr>
              <w:spacing w:line="240" w:lineRule="auto"/>
            </w:pPr>
            <w:r w:rsidRPr="00712AC3">
              <w:t>ICU MD Determines patient is safe and ready to go to HB</w:t>
            </w:r>
            <w:r w:rsidR="00C01F7C">
              <w:t>O</w:t>
            </w:r>
          </w:p>
          <w:p w14:paraId="42980A3F" w14:textId="77777777" w:rsidR="00712AC3" w:rsidRPr="00712AC3" w:rsidRDefault="00712AC3" w:rsidP="00712AC3">
            <w:pPr>
              <w:spacing w:line="240" w:lineRule="auto"/>
            </w:pPr>
          </w:p>
        </w:tc>
        <w:tc>
          <w:tcPr>
            <w:tcW w:w="3880" w:type="dxa"/>
            <w:tcBorders>
              <w:top w:val="single" w:sz="4" w:space="0" w:color="auto"/>
              <w:bottom w:val="single" w:sz="4" w:space="0" w:color="auto"/>
            </w:tcBorders>
          </w:tcPr>
          <w:p w14:paraId="5DCDDA5E" w14:textId="77777777" w:rsidR="00712AC3" w:rsidRDefault="00712AC3">
            <w:pPr>
              <w:spacing w:line="240" w:lineRule="auto"/>
            </w:pPr>
          </w:p>
        </w:tc>
      </w:tr>
      <w:tr w:rsidR="00712AC3" w14:paraId="2C9B2A74" w14:textId="77777777" w:rsidTr="00712AC3">
        <w:trPr>
          <w:trHeight w:val="947"/>
        </w:trPr>
        <w:tc>
          <w:tcPr>
            <w:tcW w:w="555" w:type="dxa"/>
            <w:tcBorders>
              <w:top w:val="single" w:sz="4" w:space="0" w:color="auto"/>
              <w:bottom w:val="single" w:sz="4" w:space="0" w:color="auto"/>
            </w:tcBorders>
          </w:tcPr>
          <w:p w14:paraId="6DF8C8C6" w14:textId="77777777" w:rsidR="00712AC3" w:rsidRPr="00712AC3" w:rsidRDefault="00712AC3" w:rsidP="00712AC3">
            <w:pPr>
              <w:pStyle w:val="ListParagraph"/>
              <w:numPr>
                <w:ilvl w:val="0"/>
                <w:numId w:val="8"/>
              </w:numPr>
              <w:spacing w:line="240" w:lineRule="auto"/>
              <w:jc w:val="right"/>
              <w:rPr>
                <w:b/>
              </w:rPr>
            </w:pPr>
          </w:p>
        </w:tc>
        <w:tc>
          <w:tcPr>
            <w:tcW w:w="4925" w:type="dxa"/>
            <w:tcBorders>
              <w:top w:val="single" w:sz="4" w:space="0" w:color="auto"/>
              <w:bottom w:val="single" w:sz="4" w:space="0" w:color="auto"/>
            </w:tcBorders>
          </w:tcPr>
          <w:p w14:paraId="1E04EEB1" w14:textId="77777777" w:rsidR="00712AC3" w:rsidRPr="00712AC3" w:rsidRDefault="00712AC3" w:rsidP="00712AC3">
            <w:pPr>
              <w:spacing w:line="240" w:lineRule="auto"/>
            </w:pPr>
          </w:p>
          <w:p w14:paraId="3E45CB5A" w14:textId="77777777" w:rsidR="00712AC3" w:rsidRPr="00712AC3" w:rsidRDefault="00712AC3" w:rsidP="00712AC3">
            <w:pPr>
              <w:spacing w:line="240" w:lineRule="auto"/>
            </w:pPr>
            <w:r w:rsidRPr="00712AC3">
              <w:t>Transport team preps for transport</w:t>
            </w:r>
          </w:p>
          <w:p w14:paraId="7C3B563A" w14:textId="1243AB3E" w:rsidR="00712AC3" w:rsidRPr="00712AC3" w:rsidRDefault="00712AC3" w:rsidP="000E0A87">
            <w:pPr>
              <w:spacing w:line="240" w:lineRule="auto"/>
            </w:pPr>
          </w:p>
        </w:tc>
        <w:tc>
          <w:tcPr>
            <w:tcW w:w="3880" w:type="dxa"/>
            <w:tcBorders>
              <w:top w:val="single" w:sz="4" w:space="0" w:color="auto"/>
              <w:bottom w:val="single" w:sz="4" w:space="0" w:color="auto"/>
            </w:tcBorders>
          </w:tcPr>
          <w:p w14:paraId="0B67EA7B" w14:textId="77777777" w:rsidR="00712AC3" w:rsidRDefault="00712AC3">
            <w:pPr>
              <w:spacing w:line="240" w:lineRule="auto"/>
            </w:pPr>
          </w:p>
        </w:tc>
      </w:tr>
      <w:tr w:rsidR="00712AC3" w14:paraId="3324E49B" w14:textId="77777777" w:rsidTr="00712AC3">
        <w:trPr>
          <w:trHeight w:val="1064"/>
        </w:trPr>
        <w:tc>
          <w:tcPr>
            <w:tcW w:w="555" w:type="dxa"/>
            <w:tcBorders>
              <w:top w:val="single" w:sz="4" w:space="0" w:color="auto"/>
              <w:bottom w:val="single" w:sz="4" w:space="0" w:color="auto"/>
            </w:tcBorders>
          </w:tcPr>
          <w:p w14:paraId="1BABC4E7" w14:textId="77777777" w:rsidR="00712AC3" w:rsidRPr="00712AC3" w:rsidRDefault="00712AC3" w:rsidP="00712AC3">
            <w:pPr>
              <w:pStyle w:val="ListParagraph"/>
              <w:numPr>
                <w:ilvl w:val="0"/>
                <w:numId w:val="8"/>
              </w:numPr>
              <w:spacing w:line="240" w:lineRule="auto"/>
              <w:jc w:val="right"/>
              <w:rPr>
                <w:b/>
              </w:rPr>
            </w:pPr>
          </w:p>
        </w:tc>
        <w:tc>
          <w:tcPr>
            <w:tcW w:w="4925" w:type="dxa"/>
            <w:tcBorders>
              <w:top w:val="single" w:sz="4" w:space="0" w:color="auto"/>
              <w:bottom w:val="single" w:sz="4" w:space="0" w:color="auto"/>
            </w:tcBorders>
          </w:tcPr>
          <w:p w14:paraId="6ECA8EC1" w14:textId="77777777" w:rsidR="00712AC3" w:rsidRPr="00712AC3" w:rsidRDefault="00712AC3" w:rsidP="00712AC3">
            <w:pPr>
              <w:spacing w:line="240" w:lineRule="auto"/>
            </w:pPr>
          </w:p>
          <w:p w14:paraId="6BD36817" w14:textId="72D6E2B4" w:rsidR="00712AC3" w:rsidRPr="00712AC3" w:rsidRDefault="00712AC3" w:rsidP="00712AC3">
            <w:pPr>
              <w:spacing w:line="240" w:lineRule="auto"/>
            </w:pPr>
            <w:r w:rsidRPr="00712AC3">
              <w:t>Report from ICU and RT to HB</w:t>
            </w:r>
            <w:r w:rsidR="00C01F7C">
              <w:t>O</w:t>
            </w:r>
            <w:r w:rsidRPr="00712AC3">
              <w:t xml:space="preserve"> MD and RN</w:t>
            </w:r>
          </w:p>
          <w:p w14:paraId="27AD92CF" w14:textId="77777777" w:rsidR="00712AC3" w:rsidRPr="00712AC3" w:rsidRDefault="00712AC3" w:rsidP="000E0A87">
            <w:pPr>
              <w:spacing w:line="240" w:lineRule="auto"/>
            </w:pPr>
          </w:p>
        </w:tc>
        <w:tc>
          <w:tcPr>
            <w:tcW w:w="3880" w:type="dxa"/>
            <w:tcBorders>
              <w:top w:val="single" w:sz="4" w:space="0" w:color="auto"/>
              <w:bottom w:val="single" w:sz="4" w:space="0" w:color="auto"/>
            </w:tcBorders>
          </w:tcPr>
          <w:p w14:paraId="48E5CE37" w14:textId="77777777" w:rsidR="00712AC3" w:rsidRDefault="00712AC3">
            <w:pPr>
              <w:spacing w:line="240" w:lineRule="auto"/>
            </w:pPr>
          </w:p>
        </w:tc>
      </w:tr>
      <w:tr w:rsidR="00712AC3" w14:paraId="6541F710" w14:textId="77777777" w:rsidTr="000E0A87">
        <w:trPr>
          <w:trHeight w:val="890"/>
        </w:trPr>
        <w:tc>
          <w:tcPr>
            <w:tcW w:w="555" w:type="dxa"/>
            <w:tcBorders>
              <w:top w:val="single" w:sz="4" w:space="0" w:color="auto"/>
              <w:bottom w:val="single" w:sz="4" w:space="0" w:color="auto"/>
            </w:tcBorders>
          </w:tcPr>
          <w:p w14:paraId="371413A2" w14:textId="77777777" w:rsidR="00712AC3" w:rsidRPr="00712AC3" w:rsidRDefault="00712AC3" w:rsidP="00712AC3">
            <w:pPr>
              <w:pStyle w:val="ListParagraph"/>
              <w:numPr>
                <w:ilvl w:val="0"/>
                <w:numId w:val="8"/>
              </w:numPr>
              <w:spacing w:line="240" w:lineRule="auto"/>
              <w:jc w:val="right"/>
              <w:rPr>
                <w:b/>
              </w:rPr>
            </w:pPr>
          </w:p>
        </w:tc>
        <w:tc>
          <w:tcPr>
            <w:tcW w:w="4925" w:type="dxa"/>
            <w:tcBorders>
              <w:top w:val="single" w:sz="4" w:space="0" w:color="auto"/>
              <w:bottom w:val="single" w:sz="4" w:space="0" w:color="auto"/>
            </w:tcBorders>
          </w:tcPr>
          <w:p w14:paraId="7E9D8517" w14:textId="77777777" w:rsidR="00712AC3" w:rsidRPr="00712AC3" w:rsidRDefault="00712AC3" w:rsidP="00712AC3">
            <w:pPr>
              <w:spacing w:line="240" w:lineRule="auto"/>
            </w:pPr>
          </w:p>
          <w:p w14:paraId="7C07B23F" w14:textId="416A100D" w:rsidR="00712AC3" w:rsidRPr="00712AC3" w:rsidRDefault="001D74CE" w:rsidP="00712AC3">
            <w:pPr>
              <w:spacing w:line="240" w:lineRule="auto"/>
            </w:pPr>
            <w:r>
              <w:t>HBO</w:t>
            </w:r>
            <w:r w:rsidR="00712AC3" w:rsidRPr="00712AC3">
              <w:t xml:space="preserve"> team completes final checks/safety pause:</w:t>
            </w:r>
          </w:p>
          <w:p w14:paraId="24751E7C" w14:textId="77777777" w:rsidR="00712AC3" w:rsidRPr="00712AC3" w:rsidRDefault="00712AC3" w:rsidP="00712AC3">
            <w:pPr>
              <w:spacing w:line="240" w:lineRule="auto"/>
            </w:pPr>
          </w:p>
          <w:p w14:paraId="184202C0" w14:textId="77777777" w:rsidR="00712AC3" w:rsidRPr="00712AC3" w:rsidRDefault="00712AC3" w:rsidP="00712AC3">
            <w:pPr>
              <w:spacing w:line="240" w:lineRule="auto"/>
            </w:pPr>
          </w:p>
        </w:tc>
        <w:tc>
          <w:tcPr>
            <w:tcW w:w="3880" w:type="dxa"/>
            <w:tcBorders>
              <w:top w:val="single" w:sz="4" w:space="0" w:color="auto"/>
              <w:bottom w:val="single" w:sz="4" w:space="0" w:color="auto"/>
            </w:tcBorders>
          </w:tcPr>
          <w:p w14:paraId="37702B82" w14:textId="77777777" w:rsidR="00712AC3" w:rsidRDefault="00712AC3">
            <w:pPr>
              <w:spacing w:line="240" w:lineRule="auto"/>
            </w:pPr>
          </w:p>
        </w:tc>
      </w:tr>
      <w:tr w:rsidR="00712AC3" w14:paraId="5520BCEB" w14:textId="77777777" w:rsidTr="00712AC3">
        <w:trPr>
          <w:trHeight w:val="878"/>
        </w:trPr>
        <w:tc>
          <w:tcPr>
            <w:tcW w:w="555" w:type="dxa"/>
            <w:tcBorders>
              <w:top w:val="single" w:sz="4" w:space="0" w:color="auto"/>
              <w:bottom w:val="single" w:sz="4" w:space="0" w:color="auto"/>
            </w:tcBorders>
          </w:tcPr>
          <w:p w14:paraId="61B4CF15" w14:textId="77777777" w:rsidR="00712AC3" w:rsidRPr="00712AC3" w:rsidRDefault="00712AC3" w:rsidP="00712AC3">
            <w:pPr>
              <w:pStyle w:val="ListParagraph"/>
              <w:numPr>
                <w:ilvl w:val="0"/>
                <w:numId w:val="8"/>
              </w:numPr>
              <w:spacing w:line="240" w:lineRule="auto"/>
              <w:jc w:val="right"/>
              <w:rPr>
                <w:b/>
              </w:rPr>
            </w:pPr>
          </w:p>
        </w:tc>
        <w:tc>
          <w:tcPr>
            <w:tcW w:w="4925" w:type="dxa"/>
            <w:tcBorders>
              <w:top w:val="single" w:sz="4" w:space="0" w:color="auto"/>
              <w:bottom w:val="single" w:sz="4" w:space="0" w:color="auto"/>
            </w:tcBorders>
          </w:tcPr>
          <w:p w14:paraId="71C58A5F" w14:textId="1C0C624A" w:rsidR="00712AC3" w:rsidRPr="00712AC3" w:rsidRDefault="00712AC3" w:rsidP="00712AC3">
            <w:pPr>
              <w:spacing w:line="240" w:lineRule="auto"/>
            </w:pPr>
            <w:r w:rsidRPr="00712AC3">
              <w:t>HB</w:t>
            </w:r>
            <w:r w:rsidR="00C01F7C">
              <w:t>O</w:t>
            </w:r>
            <w:r w:rsidRPr="00712AC3">
              <w:t xml:space="preserve"> treatment protocol chamber pressurized and treatment started prior to deadline of study</w:t>
            </w:r>
          </w:p>
          <w:p w14:paraId="425A562C" w14:textId="77777777" w:rsidR="00712AC3" w:rsidRPr="00712AC3" w:rsidRDefault="00712AC3" w:rsidP="00712AC3">
            <w:pPr>
              <w:spacing w:line="240" w:lineRule="auto"/>
            </w:pPr>
            <w:r w:rsidRPr="00712AC3">
              <w:t>(2 ATA treatment protocol)</w:t>
            </w:r>
          </w:p>
          <w:p w14:paraId="70795229" w14:textId="7E26EA1C" w:rsidR="00712AC3" w:rsidRPr="00712AC3" w:rsidRDefault="00712AC3" w:rsidP="00712AC3">
            <w:pPr>
              <w:spacing w:line="240" w:lineRule="auto"/>
            </w:pPr>
          </w:p>
        </w:tc>
        <w:tc>
          <w:tcPr>
            <w:tcW w:w="3880" w:type="dxa"/>
            <w:tcBorders>
              <w:top w:val="single" w:sz="4" w:space="0" w:color="auto"/>
              <w:bottom w:val="single" w:sz="4" w:space="0" w:color="auto"/>
            </w:tcBorders>
          </w:tcPr>
          <w:p w14:paraId="7951E08F" w14:textId="77777777" w:rsidR="00712AC3" w:rsidRDefault="00712AC3">
            <w:pPr>
              <w:spacing w:line="240" w:lineRule="auto"/>
            </w:pPr>
          </w:p>
        </w:tc>
      </w:tr>
      <w:tr w:rsidR="00712AC3" w14:paraId="010C03AD" w14:textId="77777777" w:rsidTr="00712AC3">
        <w:trPr>
          <w:trHeight w:val="1139"/>
        </w:trPr>
        <w:tc>
          <w:tcPr>
            <w:tcW w:w="555" w:type="dxa"/>
            <w:tcBorders>
              <w:top w:val="single" w:sz="4" w:space="0" w:color="auto"/>
              <w:bottom w:val="single" w:sz="4" w:space="0" w:color="auto"/>
            </w:tcBorders>
          </w:tcPr>
          <w:p w14:paraId="224C333A" w14:textId="77777777" w:rsidR="00712AC3" w:rsidRPr="00712AC3" w:rsidRDefault="00712AC3" w:rsidP="00712AC3">
            <w:pPr>
              <w:pStyle w:val="ListParagraph"/>
              <w:numPr>
                <w:ilvl w:val="0"/>
                <w:numId w:val="8"/>
              </w:numPr>
              <w:spacing w:line="240" w:lineRule="auto"/>
              <w:jc w:val="right"/>
              <w:rPr>
                <w:b/>
              </w:rPr>
            </w:pPr>
          </w:p>
        </w:tc>
        <w:tc>
          <w:tcPr>
            <w:tcW w:w="4925" w:type="dxa"/>
            <w:tcBorders>
              <w:top w:val="single" w:sz="4" w:space="0" w:color="auto"/>
              <w:bottom w:val="single" w:sz="4" w:space="0" w:color="auto"/>
            </w:tcBorders>
          </w:tcPr>
          <w:p w14:paraId="4A2FD0DB" w14:textId="77777777" w:rsidR="00712AC3" w:rsidRPr="00712AC3" w:rsidRDefault="00712AC3" w:rsidP="00712AC3">
            <w:pPr>
              <w:spacing w:line="240" w:lineRule="auto"/>
            </w:pPr>
          </w:p>
          <w:p w14:paraId="6055EFBE" w14:textId="46B53646" w:rsidR="00712AC3" w:rsidRPr="00712AC3" w:rsidRDefault="00712AC3" w:rsidP="00712AC3">
            <w:pPr>
              <w:spacing w:line="240" w:lineRule="auto"/>
            </w:pPr>
            <w:r w:rsidRPr="00712AC3">
              <w:t xml:space="preserve">Post Treatment transportation prep and hand off arrival back </w:t>
            </w:r>
            <w:r w:rsidR="00C01F7C">
              <w:t>to ICU</w:t>
            </w:r>
          </w:p>
        </w:tc>
        <w:tc>
          <w:tcPr>
            <w:tcW w:w="3880" w:type="dxa"/>
            <w:tcBorders>
              <w:top w:val="single" w:sz="4" w:space="0" w:color="auto"/>
              <w:bottom w:val="single" w:sz="4" w:space="0" w:color="auto"/>
            </w:tcBorders>
          </w:tcPr>
          <w:p w14:paraId="5BDB244A" w14:textId="77777777" w:rsidR="00712AC3" w:rsidRDefault="00712AC3">
            <w:pPr>
              <w:spacing w:line="240" w:lineRule="auto"/>
            </w:pPr>
          </w:p>
        </w:tc>
      </w:tr>
      <w:tr w:rsidR="00712AC3" w14:paraId="18E7E9FA" w14:textId="77777777" w:rsidTr="000E0A87">
        <w:trPr>
          <w:trHeight w:val="683"/>
        </w:trPr>
        <w:tc>
          <w:tcPr>
            <w:tcW w:w="555" w:type="dxa"/>
            <w:tcBorders>
              <w:top w:val="single" w:sz="4" w:space="0" w:color="auto"/>
              <w:bottom w:val="single" w:sz="4" w:space="0" w:color="auto"/>
            </w:tcBorders>
          </w:tcPr>
          <w:p w14:paraId="641AEE24" w14:textId="77777777" w:rsidR="00712AC3" w:rsidRPr="00712AC3" w:rsidRDefault="00712AC3" w:rsidP="00712AC3">
            <w:pPr>
              <w:pStyle w:val="ListParagraph"/>
              <w:numPr>
                <w:ilvl w:val="0"/>
                <w:numId w:val="8"/>
              </w:numPr>
              <w:spacing w:line="240" w:lineRule="auto"/>
              <w:jc w:val="right"/>
              <w:rPr>
                <w:b/>
              </w:rPr>
            </w:pPr>
          </w:p>
        </w:tc>
        <w:tc>
          <w:tcPr>
            <w:tcW w:w="4925" w:type="dxa"/>
            <w:tcBorders>
              <w:top w:val="single" w:sz="4" w:space="0" w:color="auto"/>
              <w:bottom w:val="single" w:sz="4" w:space="0" w:color="auto"/>
            </w:tcBorders>
          </w:tcPr>
          <w:p w14:paraId="43790E25" w14:textId="1CF6A182" w:rsidR="00712AC3" w:rsidRPr="00712AC3" w:rsidRDefault="00C01F7C" w:rsidP="00712AC3">
            <w:pPr>
              <w:spacing w:line="240" w:lineRule="auto"/>
            </w:pPr>
            <w:r>
              <w:t>I</w:t>
            </w:r>
            <w:r w:rsidR="00712AC3" w:rsidRPr="00712AC3">
              <w:t>n ICU</w:t>
            </w:r>
            <w:r w:rsidR="000E0A87">
              <w:t xml:space="preserve"> –Post </w:t>
            </w:r>
            <w:r w:rsidR="007474BF">
              <w:t>Hyperbaric</w:t>
            </w:r>
            <w:r w:rsidR="000E0A87">
              <w:t xml:space="preserve"> Care</w:t>
            </w:r>
          </w:p>
          <w:p w14:paraId="782EB969" w14:textId="1D58494D" w:rsidR="00712AC3" w:rsidRPr="00712AC3" w:rsidRDefault="00712AC3" w:rsidP="000E0A87">
            <w:pPr>
              <w:spacing w:line="240" w:lineRule="auto"/>
            </w:pPr>
          </w:p>
        </w:tc>
        <w:tc>
          <w:tcPr>
            <w:tcW w:w="3880" w:type="dxa"/>
            <w:tcBorders>
              <w:top w:val="single" w:sz="4" w:space="0" w:color="auto"/>
              <w:bottom w:val="single" w:sz="4" w:space="0" w:color="auto"/>
            </w:tcBorders>
          </w:tcPr>
          <w:p w14:paraId="338BE549" w14:textId="77777777" w:rsidR="00712AC3" w:rsidRDefault="00712AC3">
            <w:pPr>
              <w:spacing w:line="240" w:lineRule="auto"/>
            </w:pPr>
          </w:p>
        </w:tc>
      </w:tr>
      <w:tr w:rsidR="00712AC3" w14:paraId="4822CF8F" w14:textId="77777777" w:rsidTr="00712AC3">
        <w:trPr>
          <w:trHeight w:val="980"/>
        </w:trPr>
        <w:tc>
          <w:tcPr>
            <w:tcW w:w="555" w:type="dxa"/>
            <w:tcBorders>
              <w:top w:val="single" w:sz="4" w:space="0" w:color="auto"/>
              <w:bottom w:val="single" w:sz="4" w:space="0" w:color="auto"/>
            </w:tcBorders>
          </w:tcPr>
          <w:p w14:paraId="0DA3259C" w14:textId="77777777" w:rsidR="00712AC3" w:rsidRPr="00712AC3" w:rsidRDefault="00712AC3" w:rsidP="00712AC3">
            <w:pPr>
              <w:pStyle w:val="ListParagraph"/>
              <w:numPr>
                <w:ilvl w:val="0"/>
                <w:numId w:val="8"/>
              </w:numPr>
              <w:spacing w:line="240" w:lineRule="auto"/>
              <w:jc w:val="right"/>
              <w:rPr>
                <w:b/>
              </w:rPr>
            </w:pPr>
          </w:p>
        </w:tc>
        <w:tc>
          <w:tcPr>
            <w:tcW w:w="4925" w:type="dxa"/>
            <w:tcBorders>
              <w:top w:val="single" w:sz="4" w:space="0" w:color="auto"/>
              <w:bottom w:val="single" w:sz="4" w:space="0" w:color="auto"/>
            </w:tcBorders>
          </w:tcPr>
          <w:p w14:paraId="7E055684" w14:textId="77777777" w:rsidR="00712AC3" w:rsidRPr="00712AC3" w:rsidRDefault="00712AC3" w:rsidP="00712AC3">
            <w:pPr>
              <w:spacing w:line="240" w:lineRule="auto"/>
            </w:pPr>
          </w:p>
          <w:p w14:paraId="46E69196" w14:textId="5A31D111" w:rsidR="00712AC3" w:rsidRPr="00712AC3" w:rsidRDefault="00712AC3" w:rsidP="00712AC3">
            <w:pPr>
              <w:spacing w:line="240" w:lineRule="auto"/>
            </w:pPr>
            <w:r w:rsidRPr="00712AC3">
              <w:t>Completion of HOBIT check</w:t>
            </w:r>
            <w:r>
              <w:t>list documentation by all staff</w:t>
            </w:r>
          </w:p>
        </w:tc>
        <w:tc>
          <w:tcPr>
            <w:tcW w:w="3880" w:type="dxa"/>
            <w:tcBorders>
              <w:top w:val="single" w:sz="4" w:space="0" w:color="auto"/>
              <w:bottom w:val="single" w:sz="4" w:space="0" w:color="auto"/>
            </w:tcBorders>
          </w:tcPr>
          <w:p w14:paraId="166BFF03" w14:textId="77777777" w:rsidR="00712AC3" w:rsidRDefault="00712AC3">
            <w:pPr>
              <w:spacing w:line="240" w:lineRule="auto"/>
            </w:pPr>
          </w:p>
        </w:tc>
      </w:tr>
    </w:tbl>
    <w:p w14:paraId="1433E3B8" w14:textId="77777777" w:rsidR="00AE6D41" w:rsidRDefault="00AE6D41">
      <w:r>
        <w:br w:type="page"/>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2055"/>
        <w:gridCol w:w="5355"/>
      </w:tblGrid>
      <w:tr w:rsidR="00A55D68" w14:paraId="00D4A17F" w14:textId="77777777">
        <w:trPr>
          <w:trHeight w:val="620"/>
        </w:trPr>
        <w:tc>
          <w:tcPr>
            <w:tcW w:w="9360" w:type="dxa"/>
            <w:gridSpan w:val="3"/>
            <w:shd w:val="clear" w:color="auto" w:fill="FFFF00"/>
          </w:tcPr>
          <w:p w14:paraId="25B3BDD9" w14:textId="77777777" w:rsidR="00A55D68" w:rsidRDefault="00113073">
            <w:pPr>
              <w:spacing w:line="240" w:lineRule="auto"/>
              <w:jc w:val="center"/>
            </w:pPr>
            <w:r>
              <w:rPr>
                <w:b/>
              </w:rPr>
              <w:lastRenderedPageBreak/>
              <w:t>Actors &amp; Roles</w:t>
            </w:r>
          </w:p>
          <w:p w14:paraId="7B86E38D" w14:textId="3F88CBB9" w:rsidR="00A55D68" w:rsidRDefault="00A55D68">
            <w:pPr>
              <w:spacing w:line="240" w:lineRule="auto"/>
              <w:jc w:val="center"/>
            </w:pPr>
          </w:p>
        </w:tc>
      </w:tr>
      <w:tr w:rsidR="00A55D68" w14:paraId="2C66ABD0" w14:textId="77777777" w:rsidTr="0038439A">
        <w:trPr>
          <w:trHeight w:val="402"/>
        </w:trPr>
        <w:tc>
          <w:tcPr>
            <w:tcW w:w="1950" w:type="dxa"/>
            <w:tcMar>
              <w:top w:w="100" w:type="dxa"/>
              <w:left w:w="100" w:type="dxa"/>
              <w:bottom w:w="100" w:type="dxa"/>
              <w:right w:w="100" w:type="dxa"/>
            </w:tcMar>
          </w:tcPr>
          <w:p w14:paraId="78442F9E" w14:textId="77777777" w:rsidR="00A55D68" w:rsidRDefault="00113073">
            <w:pPr>
              <w:widowControl w:val="0"/>
              <w:spacing w:line="240" w:lineRule="auto"/>
            </w:pPr>
            <w:r>
              <w:rPr>
                <w:b/>
              </w:rPr>
              <w:t>Role</w:t>
            </w:r>
          </w:p>
          <w:p w14:paraId="6AE3C03A" w14:textId="44F3FC9D" w:rsidR="00A55D68" w:rsidRDefault="00A55D68">
            <w:pPr>
              <w:widowControl w:val="0"/>
              <w:spacing w:line="240" w:lineRule="auto"/>
            </w:pPr>
          </w:p>
        </w:tc>
        <w:tc>
          <w:tcPr>
            <w:tcW w:w="2055" w:type="dxa"/>
            <w:tcMar>
              <w:top w:w="100" w:type="dxa"/>
              <w:left w:w="100" w:type="dxa"/>
              <w:bottom w:w="100" w:type="dxa"/>
              <w:right w:w="100" w:type="dxa"/>
            </w:tcMar>
          </w:tcPr>
          <w:p w14:paraId="3E5251CE" w14:textId="77777777" w:rsidR="00A55D68" w:rsidRDefault="00113073">
            <w:pPr>
              <w:widowControl w:val="0"/>
              <w:spacing w:line="240" w:lineRule="auto"/>
            </w:pPr>
            <w:r>
              <w:rPr>
                <w:b/>
              </w:rPr>
              <w:t>Playing the part?</w:t>
            </w:r>
          </w:p>
          <w:p w14:paraId="7719127E" w14:textId="5F2EFDCE" w:rsidR="00A55D68" w:rsidRDefault="00A55D68">
            <w:pPr>
              <w:widowControl w:val="0"/>
              <w:spacing w:line="240" w:lineRule="auto"/>
            </w:pPr>
          </w:p>
        </w:tc>
        <w:tc>
          <w:tcPr>
            <w:tcW w:w="5355" w:type="dxa"/>
            <w:tcMar>
              <w:top w:w="100" w:type="dxa"/>
              <w:left w:w="100" w:type="dxa"/>
              <w:bottom w:w="100" w:type="dxa"/>
              <w:right w:w="100" w:type="dxa"/>
            </w:tcMar>
          </w:tcPr>
          <w:p w14:paraId="17E750A1" w14:textId="77777777" w:rsidR="00A55D68" w:rsidRDefault="00113073">
            <w:pPr>
              <w:widowControl w:val="0"/>
              <w:spacing w:line="240" w:lineRule="auto"/>
            </w:pPr>
            <w:r>
              <w:rPr>
                <w:b/>
              </w:rPr>
              <w:t>What will they do?</w:t>
            </w:r>
          </w:p>
          <w:p w14:paraId="200CF6D9" w14:textId="1AE83F65" w:rsidR="00A55D68" w:rsidRDefault="00113073">
            <w:pPr>
              <w:widowControl w:val="0"/>
              <w:spacing w:line="240" w:lineRule="auto"/>
            </w:pPr>
            <w:r>
              <w:rPr>
                <w:color w:val="999999"/>
                <w:sz w:val="16"/>
                <w:szCs w:val="16"/>
              </w:rPr>
              <w:t>.</w:t>
            </w:r>
          </w:p>
        </w:tc>
      </w:tr>
      <w:tr w:rsidR="00A55D68" w14:paraId="6E404118" w14:textId="77777777">
        <w:tc>
          <w:tcPr>
            <w:tcW w:w="1950" w:type="dxa"/>
            <w:tcMar>
              <w:top w:w="100" w:type="dxa"/>
              <w:left w:w="100" w:type="dxa"/>
              <w:bottom w:w="100" w:type="dxa"/>
              <w:right w:w="100" w:type="dxa"/>
            </w:tcMar>
          </w:tcPr>
          <w:p w14:paraId="79DA2140" w14:textId="09F85DA2" w:rsidR="00A55D68" w:rsidRDefault="006968D8">
            <w:pPr>
              <w:widowControl w:val="0"/>
              <w:spacing w:line="240" w:lineRule="auto"/>
            </w:pPr>
            <w:r>
              <w:t xml:space="preserve">Lynn- </w:t>
            </w:r>
            <w:r w:rsidRPr="00161042">
              <w:rPr>
                <w:b/>
              </w:rPr>
              <w:t>Patient’s adult sister</w:t>
            </w:r>
            <w:r>
              <w:t>, next of kin</w:t>
            </w:r>
          </w:p>
        </w:tc>
        <w:tc>
          <w:tcPr>
            <w:tcW w:w="2055" w:type="dxa"/>
            <w:tcMar>
              <w:top w:w="100" w:type="dxa"/>
              <w:left w:w="100" w:type="dxa"/>
              <w:bottom w:w="100" w:type="dxa"/>
              <w:right w:w="100" w:type="dxa"/>
            </w:tcMar>
          </w:tcPr>
          <w:p w14:paraId="403A9A86" w14:textId="182CB9F7" w:rsidR="00A55D68" w:rsidRDefault="006968D8">
            <w:pPr>
              <w:widowControl w:val="0"/>
              <w:spacing w:line="240" w:lineRule="auto"/>
            </w:pPr>
            <w:r>
              <w:t>Site to determine</w:t>
            </w:r>
          </w:p>
        </w:tc>
        <w:tc>
          <w:tcPr>
            <w:tcW w:w="5355" w:type="dxa"/>
            <w:tcMar>
              <w:top w:w="100" w:type="dxa"/>
              <w:left w:w="100" w:type="dxa"/>
              <w:bottom w:w="100" w:type="dxa"/>
              <w:right w:w="100" w:type="dxa"/>
            </w:tcMar>
          </w:tcPr>
          <w:p w14:paraId="2346CD57" w14:textId="03AA5ECB" w:rsidR="00A55D68" w:rsidRDefault="006968D8">
            <w:pPr>
              <w:widowControl w:val="0"/>
              <w:spacing w:line="240" w:lineRule="auto"/>
            </w:pPr>
            <w:r>
              <w:t xml:space="preserve">Reliable historian for brother’s medical history. Asks appropriate questions of concern </w:t>
            </w:r>
            <w:r w:rsidR="00B70C86">
              <w:t>regarding brother. C</w:t>
            </w:r>
            <w:r>
              <w:t>larifies any parts of the consent and study</w:t>
            </w:r>
            <w:r w:rsidR="00B70C86">
              <w:t xml:space="preserve"> discussions that were </w:t>
            </w:r>
            <w:r w:rsidR="0066034E">
              <w:t xml:space="preserve">challenging for learners </w:t>
            </w:r>
            <w:r>
              <w:t>or not explained well. Can become more difficult to deal with if learners not challenged.</w:t>
            </w:r>
          </w:p>
        </w:tc>
      </w:tr>
      <w:tr w:rsidR="00A55D68" w14:paraId="7A44FDF9" w14:textId="77777777">
        <w:tc>
          <w:tcPr>
            <w:tcW w:w="1950" w:type="dxa"/>
            <w:tcMar>
              <w:top w:w="100" w:type="dxa"/>
              <w:left w:w="100" w:type="dxa"/>
              <w:bottom w:w="100" w:type="dxa"/>
              <w:right w:w="100" w:type="dxa"/>
            </w:tcMar>
          </w:tcPr>
          <w:p w14:paraId="5DB36EFF" w14:textId="77777777" w:rsidR="0038439A" w:rsidRPr="0066034E" w:rsidRDefault="0038439A" w:rsidP="0038439A">
            <w:pPr>
              <w:widowControl w:val="0"/>
              <w:spacing w:line="240" w:lineRule="auto"/>
            </w:pPr>
            <w:r w:rsidRPr="0066034E">
              <w:rPr>
                <w:b/>
              </w:rPr>
              <w:t>Confederate roles: in each are</w:t>
            </w:r>
            <w:r w:rsidRPr="0066034E">
              <w:t>:</w:t>
            </w:r>
          </w:p>
          <w:p w14:paraId="47B601D4" w14:textId="77777777" w:rsidR="0038439A" w:rsidRDefault="0038439A" w:rsidP="0038439A">
            <w:pPr>
              <w:widowControl w:val="0"/>
              <w:spacing w:line="240" w:lineRule="auto"/>
            </w:pPr>
            <w:r w:rsidRPr="0066034E">
              <w:rPr>
                <w:u w:val="single"/>
              </w:rPr>
              <w:t>ED-</w:t>
            </w:r>
            <w:r>
              <w:t xml:space="preserve"> RT</w:t>
            </w:r>
          </w:p>
          <w:p w14:paraId="2C711003" w14:textId="77777777" w:rsidR="0038439A" w:rsidRDefault="0038439A" w:rsidP="0038439A">
            <w:pPr>
              <w:widowControl w:val="0"/>
              <w:spacing w:line="240" w:lineRule="auto"/>
            </w:pPr>
            <w:r>
              <w:t>I</w:t>
            </w:r>
            <w:r w:rsidRPr="0066034E">
              <w:rPr>
                <w:u w:val="single"/>
              </w:rPr>
              <w:t>CU</w:t>
            </w:r>
            <w:r>
              <w:t>- Neuro MD</w:t>
            </w:r>
          </w:p>
          <w:p w14:paraId="320E224B" w14:textId="32A316B9" w:rsidR="00A55D68" w:rsidRPr="00161042" w:rsidRDefault="001D74CE" w:rsidP="0038439A">
            <w:pPr>
              <w:widowControl w:val="0"/>
              <w:spacing w:line="240" w:lineRule="auto"/>
              <w:rPr>
                <w:b/>
              </w:rPr>
            </w:pPr>
            <w:r>
              <w:rPr>
                <w:u w:val="single"/>
              </w:rPr>
              <w:t>HBO</w:t>
            </w:r>
            <w:r w:rsidR="0038439A" w:rsidRPr="0066034E">
              <w:rPr>
                <w:u w:val="single"/>
              </w:rPr>
              <w:t>-</w:t>
            </w:r>
            <w:r w:rsidR="0038439A">
              <w:t xml:space="preserve"> </w:t>
            </w:r>
            <w:r>
              <w:t>HBO</w:t>
            </w:r>
            <w:r w:rsidR="0038439A">
              <w:t xml:space="preserve"> assisting RN</w:t>
            </w:r>
          </w:p>
        </w:tc>
        <w:tc>
          <w:tcPr>
            <w:tcW w:w="2055" w:type="dxa"/>
            <w:tcMar>
              <w:top w:w="100" w:type="dxa"/>
              <w:left w:w="100" w:type="dxa"/>
              <w:bottom w:w="100" w:type="dxa"/>
              <w:right w:w="100" w:type="dxa"/>
            </w:tcMar>
          </w:tcPr>
          <w:p w14:paraId="6346525D" w14:textId="65EE3A5F" w:rsidR="00A55D68" w:rsidRDefault="00082EA5" w:rsidP="0038439A">
            <w:pPr>
              <w:widowControl w:val="0"/>
              <w:spacing w:line="240" w:lineRule="auto"/>
            </w:pPr>
            <w:r>
              <w:t>Site to determine</w:t>
            </w:r>
            <w:r w:rsidR="00CB535D">
              <w:t xml:space="preserve">  (can be one person)</w:t>
            </w:r>
            <w:r w:rsidR="0038439A">
              <w:t xml:space="preserve"> </w:t>
            </w:r>
          </w:p>
        </w:tc>
        <w:tc>
          <w:tcPr>
            <w:tcW w:w="5355" w:type="dxa"/>
            <w:tcMar>
              <w:top w:w="100" w:type="dxa"/>
              <w:left w:w="100" w:type="dxa"/>
              <w:bottom w:w="100" w:type="dxa"/>
              <w:right w:w="100" w:type="dxa"/>
            </w:tcMar>
          </w:tcPr>
          <w:p w14:paraId="3B681A1B" w14:textId="77777777" w:rsidR="00A55D68" w:rsidRDefault="00161042">
            <w:pPr>
              <w:widowControl w:val="0"/>
              <w:spacing w:line="240" w:lineRule="auto"/>
            </w:pPr>
            <w:r>
              <w:t>Act as confederate prompting and assisting when team struggling or can act as a distractor to challenge the learners if learners doing well.</w:t>
            </w:r>
          </w:p>
          <w:p w14:paraId="1BD29FB1" w14:textId="1D0B8329" w:rsidR="0038439A" w:rsidRDefault="0038439A">
            <w:pPr>
              <w:widowControl w:val="0"/>
              <w:spacing w:line="240" w:lineRule="auto"/>
            </w:pPr>
          </w:p>
        </w:tc>
      </w:tr>
      <w:tr w:rsidR="00A55D68" w14:paraId="49FAC50C" w14:textId="77777777">
        <w:tc>
          <w:tcPr>
            <w:tcW w:w="1950" w:type="dxa"/>
            <w:tcMar>
              <w:top w:w="100" w:type="dxa"/>
              <w:left w:w="100" w:type="dxa"/>
              <w:bottom w:w="100" w:type="dxa"/>
              <w:right w:w="100" w:type="dxa"/>
            </w:tcMar>
          </w:tcPr>
          <w:p w14:paraId="732DE2AA" w14:textId="2167D3AD" w:rsidR="00A55D68" w:rsidRDefault="00113073">
            <w:pPr>
              <w:widowControl w:val="0"/>
              <w:spacing w:line="240" w:lineRule="auto"/>
            </w:pPr>
            <w:r>
              <w:rPr>
                <w:b/>
              </w:rPr>
              <w:t>Sim Jockey</w:t>
            </w:r>
          </w:p>
          <w:p w14:paraId="425D7C0F" w14:textId="01CE6093" w:rsidR="00A55D68" w:rsidRDefault="00161042">
            <w:pPr>
              <w:widowControl w:val="0"/>
              <w:spacing w:line="240" w:lineRule="auto"/>
            </w:pPr>
            <w:r>
              <w:rPr>
                <w:b/>
                <w:color w:val="999999"/>
              </w:rPr>
              <w:t>(</w:t>
            </w:r>
            <w:r w:rsidRPr="0038439A">
              <w:rPr>
                <w:color w:val="000000" w:themeColor="text1"/>
              </w:rPr>
              <w:t>runs simulator, set up/ environment)</w:t>
            </w:r>
          </w:p>
        </w:tc>
        <w:tc>
          <w:tcPr>
            <w:tcW w:w="2055" w:type="dxa"/>
            <w:tcMar>
              <w:top w:w="100" w:type="dxa"/>
              <w:left w:w="100" w:type="dxa"/>
              <w:bottom w:w="100" w:type="dxa"/>
              <w:right w:w="100" w:type="dxa"/>
            </w:tcMar>
          </w:tcPr>
          <w:p w14:paraId="176D3660" w14:textId="1CEFF2F8" w:rsidR="00A55D68" w:rsidRDefault="00082EA5">
            <w:pPr>
              <w:widowControl w:val="0"/>
              <w:spacing w:line="240" w:lineRule="auto"/>
            </w:pPr>
            <w:r>
              <w:t>Sim Staff or trained person</w:t>
            </w:r>
          </w:p>
        </w:tc>
        <w:tc>
          <w:tcPr>
            <w:tcW w:w="5355" w:type="dxa"/>
            <w:tcMar>
              <w:top w:w="100" w:type="dxa"/>
              <w:left w:w="100" w:type="dxa"/>
              <w:bottom w:w="100" w:type="dxa"/>
              <w:right w:w="100" w:type="dxa"/>
            </w:tcMar>
          </w:tcPr>
          <w:p w14:paraId="3A034C57" w14:textId="77777777" w:rsidR="0066034E" w:rsidRDefault="0066034E">
            <w:pPr>
              <w:widowControl w:val="0"/>
              <w:spacing w:line="240" w:lineRule="auto"/>
            </w:pPr>
            <w:r>
              <w:t>Run simulator and assist as needed.</w:t>
            </w:r>
          </w:p>
          <w:p w14:paraId="53CBBC11" w14:textId="7F424CEA" w:rsidR="0038439A" w:rsidRPr="00CB535D" w:rsidRDefault="00082EA5">
            <w:pPr>
              <w:widowControl w:val="0"/>
              <w:spacing w:line="240" w:lineRule="auto"/>
              <w:rPr>
                <w:i/>
              </w:rPr>
            </w:pPr>
            <w:r>
              <w:t>*</w:t>
            </w:r>
            <w:r w:rsidRPr="00CB535D">
              <w:rPr>
                <w:i/>
              </w:rPr>
              <w:t xml:space="preserve">If no high fidelity simulator- a person will need to verbalize all assessment findings, VS </w:t>
            </w:r>
            <w:proofErr w:type="spellStart"/>
            <w:r w:rsidRPr="00CB535D">
              <w:rPr>
                <w:i/>
              </w:rPr>
              <w:t>etc</w:t>
            </w:r>
            <w:proofErr w:type="spellEnd"/>
            <w:r w:rsidR="0066034E" w:rsidRPr="00CB535D">
              <w:rPr>
                <w:i/>
              </w:rPr>
              <w:t xml:space="preserve"> out loud</w:t>
            </w:r>
            <w:r w:rsidRPr="00CB535D">
              <w:rPr>
                <w:i/>
              </w:rPr>
              <w:t xml:space="preserve">.  Dummy can be used as a prop with all scenario specific equipment and supplies attached or interacting with patient in </w:t>
            </w:r>
            <w:r w:rsidR="0038439A" w:rsidRPr="00CB535D">
              <w:rPr>
                <w:i/>
              </w:rPr>
              <w:t xml:space="preserve">as </w:t>
            </w:r>
            <w:r w:rsidRPr="00CB535D">
              <w:rPr>
                <w:i/>
              </w:rPr>
              <w:t>realistic fashion</w:t>
            </w:r>
            <w:r w:rsidR="0038439A" w:rsidRPr="00CB535D">
              <w:rPr>
                <w:i/>
              </w:rPr>
              <w:t xml:space="preserve"> as possible.</w:t>
            </w:r>
          </w:p>
        </w:tc>
      </w:tr>
      <w:tr w:rsidR="00A55D68" w14:paraId="19B4EFB1" w14:textId="77777777">
        <w:tc>
          <w:tcPr>
            <w:tcW w:w="1950" w:type="dxa"/>
            <w:tcMar>
              <w:top w:w="100" w:type="dxa"/>
              <w:left w:w="100" w:type="dxa"/>
              <w:bottom w:w="100" w:type="dxa"/>
              <w:right w:w="100" w:type="dxa"/>
            </w:tcMar>
          </w:tcPr>
          <w:p w14:paraId="34635814" w14:textId="799EE0F9" w:rsidR="0038439A" w:rsidRDefault="00113073" w:rsidP="0038439A">
            <w:pPr>
              <w:widowControl w:val="0"/>
              <w:spacing w:line="240" w:lineRule="auto"/>
            </w:pPr>
            <w:proofErr w:type="spellStart"/>
            <w:r>
              <w:rPr>
                <w:b/>
              </w:rPr>
              <w:t>Debriefer</w:t>
            </w:r>
            <w:proofErr w:type="spellEnd"/>
            <w:r>
              <w:rPr>
                <w:b/>
              </w:rPr>
              <w:t>(s)</w:t>
            </w:r>
            <w:r w:rsidR="00161042">
              <w:rPr>
                <w:b/>
              </w:rPr>
              <w:t xml:space="preserve"> </w:t>
            </w:r>
          </w:p>
          <w:p w14:paraId="34663447" w14:textId="28DFC0EF" w:rsidR="00161042" w:rsidRDefault="00161042">
            <w:pPr>
              <w:widowControl w:val="0"/>
              <w:spacing w:line="240" w:lineRule="auto"/>
            </w:pPr>
          </w:p>
        </w:tc>
        <w:tc>
          <w:tcPr>
            <w:tcW w:w="2055" w:type="dxa"/>
            <w:tcMar>
              <w:top w:w="100" w:type="dxa"/>
              <w:left w:w="100" w:type="dxa"/>
              <w:bottom w:w="100" w:type="dxa"/>
              <w:right w:w="100" w:type="dxa"/>
            </w:tcMar>
          </w:tcPr>
          <w:p w14:paraId="4FF0563E" w14:textId="287557DF" w:rsidR="00A55D68" w:rsidRDefault="0066034E">
            <w:pPr>
              <w:widowControl w:val="0"/>
              <w:spacing w:line="240" w:lineRule="auto"/>
            </w:pPr>
            <w:r>
              <w:t>Trained sim staff, Pi</w:t>
            </w:r>
            <w:r w:rsidR="00082EA5">
              <w:t xml:space="preserve"> site coordinator</w:t>
            </w:r>
            <w:r w:rsidR="00161042">
              <w:t>, management</w:t>
            </w:r>
            <w:r w:rsidR="00082EA5">
              <w:t xml:space="preserve"> and</w:t>
            </w:r>
            <w:r w:rsidR="00161042">
              <w:t>/or</w:t>
            </w:r>
            <w:r>
              <w:t xml:space="preserve"> s</w:t>
            </w:r>
            <w:r w:rsidR="00082EA5">
              <w:t>tudy personnel</w:t>
            </w:r>
          </w:p>
        </w:tc>
        <w:tc>
          <w:tcPr>
            <w:tcW w:w="5355" w:type="dxa"/>
            <w:tcMar>
              <w:top w:w="100" w:type="dxa"/>
              <w:left w:w="100" w:type="dxa"/>
              <w:bottom w:w="100" w:type="dxa"/>
              <w:right w:w="100" w:type="dxa"/>
            </w:tcMar>
          </w:tcPr>
          <w:p w14:paraId="2D8D9742" w14:textId="77777777" w:rsidR="0038439A" w:rsidRDefault="0038439A">
            <w:pPr>
              <w:widowControl w:val="0"/>
              <w:spacing w:line="240" w:lineRule="auto"/>
            </w:pPr>
            <w:r w:rsidRPr="0066034E">
              <w:rPr>
                <w:b/>
              </w:rPr>
              <w:t>Preferred:</w:t>
            </w:r>
            <w:r>
              <w:t xml:space="preserve"> trained </w:t>
            </w:r>
            <w:proofErr w:type="spellStart"/>
            <w:r>
              <w:t>deb</w:t>
            </w:r>
            <w:r w:rsidR="0066034E">
              <w:t>riefer</w:t>
            </w:r>
            <w:proofErr w:type="spellEnd"/>
            <w:r w:rsidR="0066034E">
              <w:t xml:space="preserve"> + subject matter experts. Role is to d</w:t>
            </w:r>
            <w:r>
              <w:t>ebrief the simulation</w:t>
            </w:r>
          </w:p>
          <w:p w14:paraId="2BF08855" w14:textId="77777777" w:rsidR="00CB535D" w:rsidRDefault="00CB535D">
            <w:pPr>
              <w:widowControl w:val="0"/>
              <w:spacing w:line="240" w:lineRule="auto"/>
            </w:pPr>
          </w:p>
          <w:p w14:paraId="5229692E" w14:textId="45AAF80D" w:rsidR="00CB535D" w:rsidRPr="00CB535D" w:rsidRDefault="00CB535D">
            <w:pPr>
              <w:widowControl w:val="0"/>
              <w:spacing w:line="240" w:lineRule="auto"/>
              <w:rPr>
                <w:b/>
              </w:rPr>
            </w:pPr>
            <w:r w:rsidRPr="00CB535D">
              <w:rPr>
                <w:b/>
              </w:rPr>
              <w:t>Keep track and check off Critical Action Checklist and HOBIT checklist for Debrief</w:t>
            </w:r>
          </w:p>
        </w:tc>
      </w:tr>
      <w:tr w:rsidR="0038439A" w14:paraId="603E915E" w14:textId="77777777">
        <w:tc>
          <w:tcPr>
            <w:tcW w:w="1950" w:type="dxa"/>
            <w:tcMar>
              <w:top w:w="100" w:type="dxa"/>
              <w:left w:w="100" w:type="dxa"/>
              <w:bottom w:w="100" w:type="dxa"/>
              <w:right w:w="100" w:type="dxa"/>
            </w:tcMar>
          </w:tcPr>
          <w:p w14:paraId="6FC91BA3" w14:textId="72BB1798" w:rsidR="0038439A" w:rsidRDefault="0038439A" w:rsidP="0038439A">
            <w:pPr>
              <w:widowControl w:val="0"/>
              <w:spacing w:line="240" w:lineRule="auto"/>
              <w:rPr>
                <w:b/>
              </w:rPr>
            </w:pPr>
            <w:r>
              <w:rPr>
                <w:b/>
              </w:rPr>
              <w:t>LRT documenter</w:t>
            </w:r>
          </w:p>
        </w:tc>
        <w:tc>
          <w:tcPr>
            <w:tcW w:w="2055" w:type="dxa"/>
            <w:tcMar>
              <w:top w:w="100" w:type="dxa"/>
              <w:left w:w="100" w:type="dxa"/>
              <w:bottom w:w="100" w:type="dxa"/>
              <w:right w:w="100" w:type="dxa"/>
            </w:tcMar>
          </w:tcPr>
          <w:p w14:paraId="113622A5" w14:textId="4DA2211E" w:rsidR="0038439A" w:rsidRDefault="0038439A">
            <w:pPr>
              <w:widowControl w:val="0"/>
              <w:spacing w:line="240" w:lineRule="auto"/>
            </w:pPr>
            <w:r>
              <w:t>HOBIT person- assigned by sites</w:t>
            </w:r>
          </w:p>
        </w:tc>
        <w:tc>
          <w:tcPr>
            <w:tcW w:w="5355" w:type="dxa"/>
            <w:tcMar>
              <w:top w:w="100" w:type="dxa"/>
              <w:left w:w="100" w:type="dxa"/>
              <w:bottom w:w="100" w:type="dxa"/>
              <w:right w:w="100" w:type="dxa"/>
            </w:tcMar>
          </w:tcPr>
          <w:p w14:paraId="64DBD31B" w14:textId="68B8BAE9" w:rsidR="0038439A" w:rsidRDefault="0038439A">
            <w:pPr>
              <w:widowControl w:val="0"/>
              <w:spacing w:line="240" w:lineRule="auto"/>
            </w:pPr>
            <w:r>
              <w:t>Document the LRT</w:t>
            </w:r>
            <w:r w:rsidR="00FD0018">
              <w:t>s</w:t>
            </w:r>
            <w:r>
              <w:t xml:space="preserve"> and summarize them in debrief and seeking learners identified solutions</w:t>
            </w:r>
            <w:r w:rsidR="0066034E">
              <w:t>. Turn into PI Coordinator</w:t>
            </w:r>
          </w:p>
        </w:tc>
      </w:tr>
      <w:tr w:rsidR="00CD17FF" w14:paraId="06781998" w14:textId="77777777">
        <w:tc>
          <w:tcPr>
            <w:tcW w:w="1950" w:type="dxa"/>
            <w:tcMar>
              <w:top w:w="100" w:type="dxa"/>
              <w:left w:w="100" w:type="dxa"/>
              <w:bottom w:w="100" w:type="dxa"/>
              <w:right w:w="100" w:type="dxa"/>
            </w:tcMar>
          </w:tcPr>
          <w:p w14:paraId="4D5C14F1" w14:textId="77777777" w:rsidR="00CD17FF" w:rsidRDefault="00CD17FF">
            <w:pPr>
              <w:widowControl w:val="0"/>
              <w:spacing w:line="240" w:lineRule="auto"/>
              <w:rPr>
                <w:b/>
              </w:rPr>
            </w:pPr>
            <w:r>
              <w:rPr>
                <w:b/>
              </w:rPr>
              <w:t>Intended Learners</w:t>
            </w:r>
          </w:p>
        </w:tc>
        <w:tc>
          <w:tcPr>
            <w:tcW w:w="2055" w:type="dxa"/>
            <w:tcMar>
              <w:top w:w="100" w:type="dxa"/>
              <w:left w:w="100" w:type="dxa"/>
              <w:bottom w:w="100" w:type="dxa"/>
              <w:right w:w="100" w:type="dxa"/>
            </w:tcMar>
          </w:tcPr>
          <w:p w14:paraId="609C51DE" w14:textId="35AB77CC" w:rsidR="00CD17FF" w:rsidRDefault="00082EA5" w:rsidP="00FD0018">
            <w:pPr>
              <w:widowControl w:val="0"/>
              <w:spacing w:line="240" w:lineRule="auto"/>
            </w:pPr>
            <w:r>
              <w:t xml:space="preserve">Direct Patient Care staff and providers in ED, ICU, </w:t>
            </w:r>
            <w:r w:rsidR="001D74CE">
              <w:t>HBO</w:t>
            </w:r>
            <w:r>
              <w:t>, RT, Neurosurgery, Research Coordinator</w:t>
            </w:r>
          </w:p>
        </w:tc>
        <w:tc>
          <w:tcPr>
            <w:tcW w:w="5355" w:type="dxa"/>
            <w:tcMar>
              <w:top w:w="100" w:type="dxa"/>
              <w:left w:w="100" w:type="dxa"/>
              <w:bottom w:w="100" w:type="dxa"/>
              <w:right w:w="100" w:type="dxa"/>
            </w:tcMar>
          </w:tcPr>
          <w:p w14:paraId="1EB86010" w14:textId="77777777" w:rsidR="00CD17FF" w:rsidRDefault="00082EA5">
            <w:pPr>
              <w:widowControl w:val="0"/>
              <w:spacing w:line="240" w:lineRule="auto"/>
            </w:pPr>
            <w:r>
              <w:t>ED MD/Provider</w:t>
            </w:r>
          </w:p>
          <w:p w14:paraId="0D742076" w14:textId="77777777" w:rsidR="00082EA5" w:rsidRDefault="00082EA5">
            <w:pPr>
              <w:widowControl w:val="0"/>
              <w:spacing w:line="240" w:lineRule="auto"/>
            </w:pPr>
            <w:r>
              <w:t>Neuro Surgery</w:t>
            </w:r>
          </w:p>
          <w:p w14:paraId="227167AC" w14:textId="77777777" w:rsidR="00082EA5" w:rsidRDefault="00082EA5">
            <w:pPr>
              <w:widowControl w:val="0"/>
              <w:spacing w:line="240" w:lineRule="auto"/>
            </w:pPr>
            <w:r>
              <w:t>Trauma Surgery</w:t>
            </w:r>
          </w:p>
          <w:p w14:paraId="2D197DCE" w14:textId="45FC0B1F" w:rsidR="00082EA5" w:rsidRDefault="00082EA5">
            <w:pPr>
              <w:widowControl w:val="0"/>
              <w:spacing w:line="240" w:lineRule="auto"/>
            </w:pPr>
            <w:r>
              <w:t>OR (per institution)</w:t>
            </w:r>
          </w:p>
          <w:p w14:paraId="4B16E476" w14:textId="0E1F969E" w:rsidR="00082EA5" w:rsidRDefault="00082EA5">
            <w:pPr>
              <w:widowControl w:val="0"/>
              <w:spacing w:line="240" w:lineRule="auto"/>
            </w:pPr>
            <w:r>
              <w:t xml:space="preserve">ED, ICU and </w:t>
            </w:r>
            <w:r w:rsidR="001D74CE">
              <w:t>HBO</w:t>
            </w:r>
            <w:r>
              <w:t xml:space="preserve"> RN</w:t>
            </w:r>
            <w:r w:rsidR="0066034E">
              <w:t>s and Assistants</w:t>
            </w:r>
          </w:p>
          <w:p w14:paraId="676CCB30" w14:textId="77777777" w:rsidR="00082EA5" w:rsidRDefault="00082EA5">
            <w:pPr>
              <w:widowControl w:val="0"/>
              <w:spacing w:line="240" w:lineRule="auto"/>
            </w:pPr>
            <w:r>
              <w:t>RT</w:t>
            </w:r>
          </w:p>
          <w:p w14:paraId="53BBCEC5" w14:textId="6CE1E624" w:rsidR="00082EA5" w:rsidRDefault="001D74CE">
            <w:pPr>
              <w:widowControl w:val="0"/>
              <w:spacing w:line="240" w:lineRule="auto"/>
            </w:pPr>
            <w:r>
              <w:t>HBO</w:t>
            </w:r>
            <w:r w:rsidR="00082EA5">
              <w:t xml:space="preserve"> Technician</w:t>
            </w:r>
          </w:p>
          <w:p w14:paraId="71438DF2" w14:textId="3146DC81" w:rsidR="00082EA5" w:rsidRDefault="001D74CE">
            <w:pPr>
              <w:widowControl w:val="0"/>
              <w:spacing w:line="240" w:lineRule="auto"/>
            </w:pPr>
            <w:r>
              <w:t>HBO</w:t>
            </w:r>
            <w:r w:rsidR="00082EA5">
              <w:t xml:space="preserve"> MD</w:t>
            </w:r>
          </w:p>
          <w:p w14:paraId="21395AE8" w14:textId="66BC50ED" w:rsidR="00082EA5" w:rsidRDefault="00161042">
            <w:pPr>
              <w:widowControl w:val="0"/>
              <w:spacing w:line="240" w:lineRule="auto"/>
            </w:pPr>
            <w:r>
              <w:t>Research Coordinator</w:t>
            </w:r>
          </w:p>
          <w:p w14:paraId="67FD9633" w14:textId="75B9520B" w:rsidR="00082EA5" w:rsidRDefault="00082EA5">
            <w:pPr>
              <w:widowControl w:val="0"/>
              <w:spacing w:line="240" w:lineRule="auto"/>
            </w:pPr>
          </w:p>
        </w:tc>
      </w:tr>
    </w:tbl>
    <w:p w14:paraId="487A8162" w14:textId="306148EE" w:rsidR="00A55D68" w:rsidRDefault="00113073">
      <w:r>
        <w:br w:type="page"/>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6270"/>
      </w:tblGrid>
      <w:tr w:rsidR="00A55D68" w14:paraId="236AC884" w14:textId="77777777">
        <w:trPr>
          <w:trHeight w:val="420"/>
        </w:trPr>
        <w:tc>
          <w:tcPr>
            <w:tcW w:w="9360" w:type="dxa"/>
            <w:gridSpan w:val="2"/>
            <w:shd w:val="clear" w:color="auto" w:fill="FFFF00"/>
          </w:tcPr>
          <w:p w14:paraId="1EC26A0A" w14:textId="77777777" w:rsidR="00A55D68" w:rsidRDefault="00113073">
            <w:pPr>
              <w:spacing w:line="240" w:lineRule="auto"/>
              <w:jc w:val="center"/>
            </w:pPr>
            <w:r>
              <w:rPr>
                <w:b/>
              </w:rPr>
              <w:t xml:space="preserve">Information Available to Learners </w:t>
            </w:r>
          </w:p>
        </w:tc>
      </w:tr>
      <w:tr w:rsidR="00A55D68" w14:paraId="7F8A5320" w14:textId="77777777">
        <w:tc>
          <w:tcPr>
            <w:tcW w:w="3090" w:type="dxa"/>
            <w:tcMar>
              <w:top w:w="100" w:type="dxa"/>
              <w:left w:w="100" w:type="dxa"/>
              <w:bottom w:w="100" w:type="dxa"/>
              <w:right w:w="100" w:type="dxa"/>
            </w:tcMar>
          </w:tcPr>
          <w:p w14:paraId="529B4359" w14:textId="77777777" w:rsidR="00A55D68" w:rsidRDefault="00113073">
            <w:pPr>
              <w:widowControl w:val="0"/>
              <w:spacing w:line="240" w:lineRule="auto"/>
              <w:jc w:val="center"/>
            </w:pPr>
            <w:r>
              <w:t xml:space="preserve">Scene Intro </w:t>
            </w:r>
          </w:p>
          <w:p w14:paraId="29738D8B" w14:textId="77777777" w:rsidR="00A55D68" w:rsidRDefault="00A55D68">
            <w:pPr>
              <w:widowControl w:val="0"/>
              <w:spacing w:line="240" w:lineRule="auto"/>
              <w:jc w:val="center"/>
            </w:pPr>
          </w:p>
        </w:tc>
        <w:tc>
          <w:tcPr>
            <w:tcW w:w="6270" w:type="dxa"/>
            <w:tcMar>
              <w:top w:w="100" w:type="dxa"/>
              <w:left w:w="100" w:type="dxa"/>
              <w:bottom w:w="100" w:type="dxa"/>
              <w:right w:w="100" w:type="dxa"/>
            </w:tcMar>
          </w:tcPr>
          <w:p w14:paraId="5109C9AA" w14:textId="5F42D983" w:rsidR="00A55D68" w:rsidRDefault="007A70E8" w:rsidP="002C7A1E">
            <w:pPr>
              <w:widowControl w:val="0"/>
              <w:spacing w:line="240" w:lineRule="auto"/>
            </w:pPr>
            <w:proofErr w:type="gramStart"/>
            <w:r>
              <w:t>55 year old</w:t>
            </w:r>
            <w:proofErr w:type="gramEnd"/>
            <w:r>
              <w:t xml:space="preserve"> belted MVA, Thomas Accord arrives at 0700 via EMS to stabilization ED room.  </w:t>
            </w:r>
            <w:r w:rsidR="00FC60C0">
              <w:t>Patient presents with a GCS of 6</w:t>
            </w:r>
            <w:r w:rsidR="0066034E">
              <w:t xml:space="preserve">, Left </w:t>
            </w:r>
            <w:proofErr w:type="spellStart"/>
            <w:r w:rsidR="0066034E">
              <w:t>pneumo</w:t>
            </w:r>
            <w:proofErr w:type="spellEnd"/>
            <w:r w:rsidR="0066034E">
              <w:t>/</w:t>
            </w:r>
            <w:proofErr w:type="spellStart"/>
            <w:r w:rsidR="0066034E">
              <w:t>hemothorax</w:t>
            </w:r>
            <w:proofErr w:type="spellEnd"/>
            <w:r w:rsidR="0066034E">
              <w:t>.</w:t>
            </w:r>
            <w:r w:rsidR="00FC60C0">
              <w:t xml:space="preserve"> </w:t>
            </w:r>
            <w:r w:rsidR="00C01F7C">
              <w:t xml:space="preserve">Chest tube </w:t>
            </w:r>
            <w:r w:rsidR="00FC60C0">
              <w:t xml:space="preserve">placed with 200 CC blood in </w:t>
            </w:r>
            <w:r w:rsidR="00C941AF">
              <w:t>pleural</w:t>
            </w:r>
            <w:r w:rsidR="00FC60C0">
              <w:t xml:space="preserve"> vac.  Patient hypotension intermittently relieved with 3 liters NS, 2 units of RBCs, 2 </w:t>
            </w:r>
            <w:r w:rsidR="00C941AF">
              <w:t xml:space="preserve">FFPs. Patient on norepinephrine </w:t>
            </w:r>
            <w:proofErr w:type="spellStart"/>
            <w:r w:rsidR="00C941AF">
              <w:t>gtt</w:t>
            </w:r>
            <w:proofErr w:type="spellEnd"/>
            <w:r w:rsidR="00C941AF">
              <w:t xml:space="preserve"> at 0.03mcg/kg/min. Patient was orally intubated with 7.5 ETT tube at 24 @lip</w:t>
            </w:r>
            <w:r w:rsidR="008C6815">
              <w:t>. Vent settings are: 15, 500, 50% and PEEP 5</w:t>
            </w:r>
            <w:r w:rsidR="00C941AF">
              <w:t>. X-ra</w:t>
            </w:r>
            <w:r w:rsidR="0066034E">
              <w:t xml:space="preserve">ys reviewed left </w:t>
            </w:r>
            <w:r w:rsidR="002C7A1E">
              <w:t xml:space="preserve">tibia </w:t>
            </w:r>
            <w:r w:rsidR="00C941AF">
              <w:t xml:space="preserve">fracture. </w:t>
            </w:r>
            <w:r w:rsidR="008C6815">
              <w:t xml:space="preserve">Splints </w:t>
            </w:r>
            <w:r w:rsidR="00747F3B">
              <w:t xml:space="preserve">planned to </w:t>
            </w:r>
            <w:r w:rsidR="008C6815">
              <w:t>by Ortho</w:t>
            </w:r>
            <w:r w:rsidR="00747F3B">
              <w:t xml:space="preserve"> and later an ORIF of both</w:t>
            </w:r>
            <w:r w:rsidR="008C6815">
              <w:t>.</w:t>
            </w:r>
            <w:r w:rsidR="00C941AF">
              <w:t xml:space="preserve"> </w:t>
            </w:r>
            <w:r w:rsidR="0066034E">
              <w:t>+ Fast suspected Spleen laceration. Pan CT shows active bleeding</w:t>
            </w:r>
            <w:r w:rsidR="0097280E">
              <w:t xml:space="preserve"> from spleen laceration</w:t>
            </w:r>
            <w:r w:rsidR="0066034E">
              <w:t>. Head</w:t>
            </w:r>
            <w:r w:rsidR="008C6815">
              <w:t xml:space="preserve"> CT shows bilateral frontal contusions. Arterial and central access obtained. Patient in process of being prepped to be transported to</w:t>
            </w:r>
            <w:r w:rsidR="00747F3B">
              <w:t xml:space="preserve"> either</w:t>
            </w:r>
            <w:r w:rsidR="008C6815">
              <w:t xml:space="preserve"> OR for </w:t>
            </w:r>
            <w:r w:rsidR="0066034E">
              <w:t xml:space="preserve">splenectomy and exploratory lap or to ICU for </w:t>
            </w:r>
            <w:proofErr w:type="spellStart"/>
            <w:r w:rsidR="0066034E">
              <w:t>ventriculostomy</w:t>
            </w:r>
            <w:proofErr w:type="spellEnd"/>
            <w:r w:rsidR="0066034E">
              <w:t xml:space="preserve">. </w:t>
            </w:r>
            <w:r w:rsidR="008C6815">
              <w:t xml:space="preserve"> Trauma surgery and research coordinator are </w:t>
            </w:r>
            <w:r w:rsidR="00747F3B">
              <w:t xml:space="preserve">also </w:t>
            </w:r>
            <w:r w:rsidR="008C6815">
              <w:t>present with RN and ED team to discuss next steps</w:t>
            </w:r>
            <w:r w:rsidR="0066034E">
              <w:t>, make a decision on next disposition</w:t>
            </w:r>
            <w:r w:rsidR="008C6815">
              <w:t xml:space="preserve">.  Adult sister Lynn has arrived and has just received an RN report and is in the waiting room.  The site has been approved for HOBIT study and ready to enroll patients. </w:t>
            </w:r>
            <w:r w:rsidR="00747F3B">
              <w:t>The sister Lynn has asked to see her brother prior to going up to ICU.</w:t>
            </w:r>
          </w:p>
        </w:tc>
      </w:tr>
      <w:tr w:rsidR="00A55D68" w14:paraId="41EFE00F" w14:textId="77777777">
        <w:trPr>
          <w:trHeight w:val="420"/>
        </w:trPr>
        <w:tc>
          <w:tcPr>
            <w:tcW w:w="9360" w:type="dxa"/>
            <w:gridSpan w:val="2"/>
            <w:tcMar>
              <w:top w:w="100" w:type="dxa"/>
              <w:left w:w="100" w:type="dxa"/>
              <w:bottom w:w="100" w:type="dxa"/>
              <w:right w:w="100" w:type="dxa"/>
            </w:tcMar>
          </w:tcPr>
          <w:p w14:paraId="78A3E0B1" w14:textId="617F8561" w:rsidR="00A55D68" w:rsidRDefault="0010553A">
            <w:pPr>
              <w:widowControl w:val="0"/>
              <w:spacing w:line="240" w:lineRule="auto"/>
              <w:jc w:val="center"/>
            </w:pPr>
            <w:r>
              <w:rPr>
                <w:b/>
              </w:rPr>
              <w:t>Additional Information for Learners</w:t>
            </w:r>
          </w:p>
        </w:tc>
      </w:tr>
      <w:tr w:rsidR="00A55D68" w14:paraId="66E7FC92" w14:textId="77777777">
        <w:tc>
          <w:tcPr>
            <w:tcW w:w="3090" w:type="dxa"/>
            <w:tcMar>
              <w:top w:w="100" w:type="dxa"/>
              <w:left w:w="100" w:type="dxa"/>
              <w:bottom w:w="100" w:type="dxa"/>
              <w:right w:w="100" w:type="dxa"/>
            </w:tcMar>
          </w:tcPr>
          <w:p w14:paraId="2A737FBC" w14:textId="77777777" w:rsidR="00A55D68" w:rsidRDefault="00113073">
            <w:pPr>
              <w:widowControl w:val="0"/>
              <w:spacing w:line="240" w:lineRule="auto"/>
            </w:pPr>
            <w:r>
              <w:t>Chief Complaint</w:t>
            </w:r>
          </w:p>
        </w:tc>
        <w:tc>
          <w:tcPr>
            <w:tcW w:w="6270" w:type="dxa"/>
            <w:tcMar>
              <w:top w:w="100" w:type="dxa"/>
              <w:left w:w="100" w:type="dxa"/>
              <w:bottom w:w="100" w:type="dxa"/>
              <w:right w:w="100" w:type="dxa"/>
            </w:tcMar>
          </w:tcPr>
          <w:p w14:paraId="2BF8126F" w14:textId="41CA7171" w:rsidR="00A55D68" w:rsidRDefault="007A70E8">
            <w:pPr>
              <w:widowControl w:val="0"/>
              <w:spacing w:line="240" w:lineRule="auto"/>
            </w:pPr>
            <w:r>
              <w:t>Severe TBI</w:t>
            </w:r>
            <w:r w:rsidR="0066034E">
              <w:t xml:space="preserve"> and Splenic Laceration</w:t>
            </w:r>
          </w:p>
        </w:tc>
      </w:tr>
      <w:tr w:rsidR="00A55D68" w14:paraId="03FC108C" w14:textId="77777777" w:rsidTr="00747F3B">
        <w:trPr>
          <w:trHeight w:val="2697"/>
        </w:trPr>
        <w:tc>
          <w:tcPr>
            <w:tcW w:w="3090" w:type="dxa"/>
            <w:tcMar>
              <w:top w:w="100" w:type="dxa"/>
              <w:left w:w="100" w:type="dxa"/>
              <w:bottom w:w="100" w:type="dxa"/>
              <w:right w:w="100" w:type="dxa"/>
            </w:tcMar>
          </w:tcPr>
          <w:p w14:paraId="6CD15B7B" w14:textId="77777777" w:rsidR="00A55D68" w:rsidRDefault="007A70E8">
            <w:pPr>
              <w:widowControl w:val="0"/>
              <w:spacing w:line="240" w:lineRule="auto"/>
            </w:pPr>
            <w:r>
              <w:t>EMS report</w:t>
            </w:r>
            <w:r w:rsidR="00B74DF6">
              <w:t>- Ambulance 10 minute transfer</w:t>
            </w:r>
          </w:p>
        </w:tc>
        <w:tc>
          <w:tcPr>
            <w:tcW w:w="6270" w:type="dxa"/>
            <w:tcMar>
              <w:top w:w="100" w:type="dxa"/>
              <w:left w:w="100" w:type="dxa"/>
              <w:bottom w:w="100" w:type="dxa"/>
              <w:right w:w="100" w:type="dxa"/>
            </w:tcMar>
          </w:tcPr>
          <w:p w14:paraId="36AF73D9" w14:textId="05955E3B" w:rsidR="00A55D68" w:rsidRDefault="0010553A" w:rsidP="0097280E">
            <w:pPr>
              <w:widowControl w:val="0"/>
              <w:spacing w:line="240" w:lineRule="auto"/>
            </w:pPr>
            <w:r>
              <w:t>“</w:t>
            </w:r>
            <w:r w:rsidR="00B74DF6">
              <w:t>This is Thomas Accord</w:t>
            </w:r>
            <w:r>
              <w:t>, d</w:t>
            </w:r>
            <w:r w:rsidR="009B3870">
              <w:t xml:space="preserve">river </w:t>
            </w:r>
            <w:r>
              <w:t xml:space="preserve">in </w:t>
            </w:r>
            <w:r w:rsidR="007A70E8">
              <w:t>MVA T-boned at intersection</w:t>
            </w:r>
            <w:r w:rsidR="009B3870">
              <w:t xml:space="preserve"> </w:t>
            </w:r>
            <w:r w:rsidR="00B74DF6">
              <w:t xml:space="preserve">estimated highway speeds with </w:t>
            </w:r>
            <w:r w:rsidR="009B3870">
              <w:t>major damage to left front door of car</w:t>
            </w:r>
            <w:r w:rsidR="007A70E8">
              <w:t xml:space="preserve">.  </w:t>
            </w:r>
            <w:r>
              <w:t>The patient was found have decreased</w:t>
            </w:r>
            <w:r w:rsidR="009B3870">
              <w:t xml:space="preserve"> LOC</w:t>
            </w:r>
            <w:r w:rsidR="00FC60C0">
              <w:t xml:space="preserve">, withdrawing to pain and moaning at site.  </w:t>
            </w:r>
            <w:r w:rsidR="002B2FDC">
              <w:t>Initial</w:t>
            </w:r>
            <w:r w:rsidR="00F22812">
              <w:t xml:space="preserve"> GCS of 8. </w:t>
            </w:r>
            <w:r w:rsidR="0097280E">
              <w:t xml:space="preserve">Tender </w:t>
            </w:r>
            <w:r w:rsidR="00B74DF6">
              <w:t xml:space="preserve">rigid abdomen noted, </w:t>
            </w:r>
            <w:r w:rsidR="00FC60C0">
              <w:t>C-collar appl</w:t>
            </w:r>
            <w:r w:rsidR="00B74DF6">
              <w:t xml:space="preserve">ied.  Initially: BP 75/48, </w:t>
            </w:r>
            <w:r w:rsidR="00FC60C0">
              <w:t>RR 20s/30s</w:t>
            </w:r>
            <w:r w:rsidR="00B74DF6">
              <w:t>, 0</w:t>
            </w:r>
            <w:r w:rsidR="00C941AF">
              <w:t xml:space="preserve">2 </w:t>
            </w:r>
            <w:proofErr w:type="spellStart"/>
            <w:r w:rsidR="00C941AF">
              <w:t>s</w:t>
            </w:r>
            <w:r w:rsidR="00B74DF6">
              <w:t>ats</w:t>
            </w:r>
            <w:proofErr w:type="spellEnd"/>
            <w:r w:rsidR="00B74DF6">
              <w:t xml:space="preserve"> 92% on 15 liters face m</w:t>
            </w:r>
            <w:r w:rsidR="002B2FDC">
              <w:t xml:space="preserve">ask.  Pt </w:t>
            </w:r>
            <w:r w:rsidR="00B74DF6">
              <w:t xml:space="preserve">became unresponsive </w:t>
            </w:r>
            <w:r w:rsidR="002B2FDC">
              <w:t>and apneic.</w:t>
            </w:r>
            <w:r w:rsidR="009B3870">
              <w:t xml:space="preserve"> </w:t>
            </w:r>
            <w:r w:rsidR="002B2FDC">
              <w:t>Inserted</w:t>
            </w:r>
            <w:r w:rsidR="009B3870">
              <w:t xml:space="preserve"> King airway</w:t>
            </w:r>
            <w:r w:rsidR="00B74DF6">
              <w:t>, no complications</w:t>
            </w:r>
            <w:r w:rsidR="009B3870">
              <w:t>,</w:t>
            </w:r>
            <w:r w:rsidR="00C941AF">
              <w:t xml:space="preserve"> </w:t>
            </w:r>
            <w:proofErr w:type="gramStart"/>
            <w:r w:rsidR="00C941AF">
              <w:t>18 gauge</w:t>
            </w:r>
            <w:proofErr w:type="gramEnd"/>
            <w:r w:rsidR="00C941AF">
              <w:t xml:space="preserve"> IV</w:t>
            </w:r>
            <w:r w:rsidR="009B3870">
              <w:t xml:space="preserve"> X 2,</w:t>
            </w:r>
            <w:r w:rsidR="00B74DF6">
              <w:t xml:space="preserve"> 1 liter fluids infused. Ketamine given for sedation.  </w:t>
            </w:r>
            <w:r w:rsidR="0097280E">
              <w:t xml:space="preserve">Pre-hospital </w:t>
            </w:r>
            <w:r w:rsidR="00B74DF6">
              <w:t xml:space="preserve">VS </w:t>
            </w:r>
            <w:r w:rsidR="0097280E">
              <w:t xml:space="preserve">HR: </w:t>
            </w:r>
            <w:r w:rsidR="00B74DF6">
              <w:t xml:space="preserve">135 </w:t>
            </w:r>
            <w:r w:rsidR="0097280E">
              <w:t>Sinus tachycardia</w:t>
            </w:r>
            <w:r w:rsidR="00B74DF6">
              <w:t xml:space="preserve">, 95/48, </w:t>
            </w:r>
            <w:proofErr w:type="spellStart"/>
            <w:r w:rsidR="00B74DF6">
              <w:t>sats</w:t>
            </w:r>
            <w:proofErr w:type="spellEnd"/>
            <w:r w:rsidR="00B74DF6">
              <w:t xml:space="preserve"> 92%.  </w:t>
            </w:r>
            <w:r w:rsidR="00F22812">
              <w:t>Current GC</w:t>
            </w:r>
            <w:r w:rsidR="0097280E">
              <w:t>S</w:t>
            </w:r>
            <w:r w:rsidR="00F22812">
              <w:t xml:space="preserve"> 6</w:t>
            </w:r>
            <w:r w:rsidR="002B2FDC">
              <w:t>.</w:t>
            </w:r>
          </w:p>
        </w:tc>
      </w:tr>
      <w:tr w:rsidR="00A55D68" w14:paraId="32ACE5EF" w14:textId="77777777">
        <w:tc>
          <w:tcPr>
            <w:tcW w:w="3090" w:type="dxa"/>
            <w:tcMar>
              <w:top w:w="100" w:type="dxa"/>
              <w:left w:w="100" w:type="dxa"/>
              <w:bottom w:w="100" w:type="dxa"/>
              <w:right w:w="100" w:type="dxa"/>
            </w:tcMar>
          </w:tcPr>
          <w:p w14:paraId="78136D9F" w14:textId="77777777" w:rsidR="00A55D68" w:rsidRDefault="00113073">
            <w:pPr>
              <w:widowControl w:val="0"/>
              <w:spacing w:line="240" w:lineRule="auto"/>
            </w:pPr>
            <w:r>
              <w:t xml:space="preserve">History of Present Illness </w:t>
            </w:r>
          </w:p>
          <w:p w14:paraId="1C6177C2" w14:textId="77777777" w:rsidR="00A55D68" w:rsidRDefault="00A55D68" w:rsidP="007A70E8">
            <w:pPr>
              <w:widowControl w:val="0"/>
              <w:spacing w:line="240" w:lineRule="auto"/>
            </w:pPr>
          </w:p>
        </w:tc>
        <w:tc>
          <w:tcPr>
            <w:tcW w:w="6270" w:type="dxa"/>
            <w:tcMar>
              <w:top w:w="100" w:type="dxa"/>
              <w:left w:w="100" w:type="dxa"/>
              <w:bottom w:w="100" w:type="dxa"/>
              <w:right w:w="100" w:type="dxa"/>
            </w:tcMar>
          </w:tcPr>
          <w:p w14:paraId="623BFEDA" w14:textId="3D683AFC" w:rsidR="00A55D68" w:rsidRDefault="00747F3B" w:rsidP="00747F3B">
            <w:pPr>
              <w:widowControl w:val="0"/>
              <w:spacing w:line="240" w:lineRule="auto"/>
            </w:pPr>
            <w:r>
              <w:t>MVC T-bone highway speeds</w:t>
            </w:r>
          </w:p>
        </w:tc>
      </w:tr>
      <w:tr w:rsidR="00A55D68" w14:paraId="369BB392" w14:textId="77777777">
        <w:tc>
          <w:tcPr>
            <w:tcW w:w="3090" w:type="dxa"/>
            <w:tcMar>
              <w:top w:w="100" w:type="dxa"/>
              <w:left w:w="100" w:type="dxa"/>
              <w:bottom w:w="100" w:type="dxa"/>
              <w:right w:w="100" w:type="dxa"/>
            </w:tcMar>
          </w:tcPr>
          <w:p w14:paraId="2DFDDB84" w14:textId="77777777" w:rsidR="00A55D68" w:rsidRDefault="00113073">
            <w:pPr>
              <w:widowControl w:val="0"/>
              <w:spacing w:line="240" w:lineRule="auto"/>
            </w:pPr>
            <w:r>
              <w:t>Past Medical/Surgical History</w:t>
            </w:r>
          </w:p>
        </w:tc>
        <w:tc>
          <w:tcPr>
            <w:tcW w:w="6270" w:type="dxa"/>
            <w:tcMar>
              <w:top w:w="100" w:type="dxa"/>
              <w:left w:w="100" w:type="dxa"/>
              <w:bottom w:w="100" w:type="dxa"/>
              <w:right w:w="100" w:type="dxa"/>
            </w:tcMar>
          </w:tcPr>
          <w:p w14:paraId="7EDB1AAF" w14:textId="309C8640" w:rsidR="00A55D68" w:rsidRDefault="0010553A">
            <w:pPr>
              <w:widowControl w:val="0"/>
              <w:spacing w:line="240" w:lineRule="auto"/>
            </w:pPr>
            <w:r>
              <w:t>Initially unknown. A</w:t>
            </w:r>
            <w:r w:rsidR="0038439A">
              <w:t>dult</w:t>
            </w:r>
            <w:r w:rsidR="00747F3B">
              <w:t xml:space="preserve"> sister reveals history of hypertension and arthritis. On Lisinopril and NSAIDS</w:t>
            </w:r>
            <w:r w:rsidR="0038439A">
              <w:t xml:space="preserve"> prn for arthritis hips</w:t>
            </w:r>
          </w:p>
        </w:tc>
      </w:tr>
      <w:tr w:rsidR="00A55D68" w14:paraId="33B70D77" w14:textId="77777777">
        <w:tc>
          <w:tcPr>
            <w:tcW w:w="3090" w:type="dxa"/>
            <w:tcMar>
              <w:top w:w="100" w:type="dxa"/>
              <w:left w:w="100" w:type="dxa"/>
              <w:bottom w:w="100" w:type="dxa"/>
              <w:right w:w="100" w:type="dxa"/>
            </w:tcMar>
          </w:tcPr>
          <w:p w14:paraId="0E44B598" w14:textId="77777777" w:rsidR="00A55D68" w:rsidRDefault="00113073">
            <w:pPr>
              <w:widowControl w:val="0"/>
              <w:spacing w:line="240" w:lineRule="auto"/>
            </w:pPr>
            <w:r>
              <w:t>Medications</w:t>
            </w:r>
          </w:p>
        </w:tc>
        <w:tc>
          <w:tcPr>
            <w:tcW w:w="6270" w:type="dxa"/>
            <w:tcMar>
              <w:top w:w="100" w:type="dxa"/>
              <w:left w:w="100" w:type="dxa"/>
              <w:bottom w:w="100" w:type="dxa"/>
              <w:right w:w="100" w:type="dxa"/>
            </w:tcMar>
          </w:tcPr>
          <w:p w14:paraId="7CF73B9E" w14:textId="4E4CC1D8" w:rsidR="00A55D68" w:rsidRDefault="0097280E">
            <w:pPr>
              <w:widowControl w:val="0"/>
              <w:spacing w:line="240" w:lineRule="auto"/>
            </w:pPr>
            <w:r>
              <w:t>Unknown</w:t>
            </w:r>
          </w:p>
        </w:tc>
      </w:tr>
      <w:tr w:rsidR="00732501" w14:paraId="06163B8B" w14:textId="77777777">
        <w:tc>
          <w:tcPr>
            <w:tcW w:w="3090" w:type="dxa"/>
            <w:tcMar>
              <w:top w:w="100" w:type="dxa"/>
              <w:left w:w="100" w:type="dxa"/>
              <w:bottom w:w="100" w:type="dxa"/>
              <w:right w:w="100" w:type="dxa"/>
            </w:tcMar>
          </w:tcPr>
          <w:p w14:paraId="108C6BD2" w14:textId="77777777" w:rsidR="00732501" w:rsidRDefault="00732501">
            <w:pPr>
              <w:widowControl w:val="0"/>
              <w:spacing w:line="240" w:lineRule="auto"/>
            </w:pPr>
            <w:r>
              <w:t>Allergies</w:t>
            </w:r>
          </w:p>
        </w:tc>
        <w:tc>
          <w:tcPr>
            <w:tcW w:w="6270" w:type="dxa"/>
            <w:tcMar>
              <w:top w:w="100" w:type="dxa"/>
              <w:left w:w="100" w:type="dxa"/>
              <w:bottom w:w="100" w:type="dxa"/>
              <w:right w:w="100" w:type="dxa"/>
            </w:tcMar>
          </w:tcPr>
          <w:p w14:paraId="761105BE" w14:textId="77777777" w:rsidR="00732501" w:rsidRDefault="007A70E8">
            <w:pPr>
              <w:widowControl w:val="0"/>
              <w:spacing w:line="240" w:lineRule="auto"/>
            </w:pPr>
            <w:r>
              <w:t>NKDA</w:t>
            </w:r>
          </w:p>
        </w:tc>
      </w:tr>
      <w:tr w:rsidR="00A55D68" w14:paraId="2C4100E2" w14:textId="77777777">
        <w:tc>
          <w:tcPr>
            <w:tcW w:w="3090" w:type="dxa"/>
            <w:tcMar>
              <w:top w:w="100" w:type="dxa"/>
              <w:left w:w="100" w:type="dxa"/>
              <w:bottom w:w="100" w:type="dxa"/>
              <w:right w:w="100" w:type="dxa"/>
            </w:tcMar>
          </w:tcPr>
          <w:p w14:paraId="1DF6FE2B" w14:textId="77777777" w:rsidR="00A55D68" w:rsidRDefault="00113073">
            <w:pPr>
              <w:widowControl w:val="0"/>
              <w:spacing w:line="240" w:lineRule="auto"/>
            </w:pPr>
            <w:r>
              <w:t>Family/Social History</w:t>
            </w:r>
          </w:p>
        </w:tc>
        <w:tc>
          <w:tcPr>
            <w:tcW w:w="6270" w:type="dxa"/>
            <w:tcMar>
              <w:top w:w="100" w:type="dxa"/>
              <w:left w:w="100" w:type="dxa"/>
              <w:bottom w:w="100" w:type="dxa"/>
              <w:right w:w="100" w:type="dxa"/>
            </w:tcMar>
          </w:tcPr>
          <w:p w14:paraId="278173B7" w14:textId="50749E03" w:rsidR="00A55D68" w:rsidRDefault="007A70E8">
            <w:pPr>
              <w:widowControl w:val="0"/>
              <w:spacing w:line="240" w:lineRule="auto"/>
            </w:pPr>
            <w:r>
              <w:t>Initially unknown</w:t>
            </w:r>
            <w:r w:rsidR="0038439A">
              <w:t>, single, construction manager</w:t>
            </w:r>
          </w:p>
        </w:tc>
      </w:tr>
      <w:tr w:rsidR="00A55D68" w14:paraId="24C08564" w14:textId="77777777">
        <w:tc>
          <w:tcPr>
            <w:tcW w:w="3090" w:type="dxa"/>
            <w:tcMar>
              <w:top w:w="100" w:type="dxa"/>
              <w:left w:w="100" w:type="dxa"/>
              <w:bottom w:w="100" w:type="dxa"/>
              <w:right w:w="100" w:type="dxa"/>
            </w:tcMar>
          </w:tcPr>
          <w:p w14:paraId="54CBA9EE" w14:textId="77777777" w:rsidR="00A55D68" w:rsidRDefault="00113073">
            <w:pPr>
              <w:widowControl w:val="0"/>
              <w:spacing w:line="240" w:lineRule="auto"/>
            </w:pPr>
            <w:r>
              <w:t xml:space="preserve">Scenario conditions/resources </w:t>
            </w:r>
          </w:p>
          <w:p w14:paraId="2442E269" w14:textId="77777777" w:rsidR="00A55D68" w:rsidRDefault="00A55D68">
            <w:pPr>
              <w:widowControl w:val="0"/>
              <w:spacing w:line="240" w:lineRule="auto"/>
            </w:pPr>
          </w:p>
        </w:tc>
        <w:tc>
          <w:tcPr>
            <w:tcW w:w="6270" w:type="dxa"/>
            <w:tcMar>
              <w:top w:w="100" w:type="dxa"/>
              <w:left w:w="100" w:type="dxa"/>
              <w:bottom w:w="100" w:type="dxa"/>
              <w:right w:w="100" w:type="dxa"/>
            </w:tcMar>
          </w:tcPr>
          <w:p w14:paraId="34F48C8B" w14:textId="77777777" w:rsidR="00A55D68" w:rsidRDefault="007A70E8">
            <w:pPr>
              <w:widowControl w:val="0"/>
              <w:spacing w:line="240" w:lineRule="auto"/>
            </w:pPr>
            <w:r>
              <w:t>Normal resources for institution site</w:t>
            </w:r>
          </w:p>
        </w:tc>
      </w:tr>
      <w:tr w:rsidR="00A55D68" w14:paraId="2D3871E6" w14:textId="77777777">
        <w:tc>
          <w:tcPr>
            <w:tcW w:w="3090" w:type="dxa"/>
            <w:tcMar>
              <w:top w:w="100" w:type="dxa"/>
              <w:left w:w="100" w:type="dxa"/>
              <w:bottom w:w="100" w:type="dxa"/>
              <w:right w:w="100" w:type="dxa"/>
            </w:tcMar>
          </w:tcPr>
          <w:p w14:paraId="08CA1F74" w14:textId="77777777" w:rsidR="00A55D68" w:rsidRDefault="00113073">
            <w:pPr>
              <w:widowControl w:val="0"/>
              <w:spacing w:line="240" w:lineRule="auto"/>
            </w:pPr>
            <w:r>
              <w:t>Initial Vitals</w:t>
            </w:r>
          </w:p>
        </w:tc>
        <w:tc>
          <w:tcPr>
            <w:tcW w:w="6270" w:type="dxa"/>
            <w:tcMar>
              <w:top w:w="100" w:type="dxa"/>
              <w:left w:w="100" w:type="dxa"/>
              <w:bottom w:w="100" w:type="dxa"/>
              <w:right w:w="100" w:type="dxa"/>
            </w:tcMar>
          </w:tcPr>
          <w:p w14:paraId="4D255B9D" w14:textId="71B54F16" w:rsidR="00A55D68" w:rsidRDefault="00113073" w:rsidP="0097280E">
            <w:pPr>
              <w:widowControl w:val="0"/>
              <w:spacing w:line="240" w:lineRule="auto"/>
            </w:pPr>
            <w:r>
              <w:t xml:space="preserve">BP: </w:t>
            </w:r>
            <w:r w:rsidR="007A70E8">
              <w:t>100/55</w:t>
            </w:r>
            <w:r>
              <w:t xml:space="preserve">     HR:  </w:t>
            </w:r>
            <w:r w:rsidR="0010553A">
              <w:t>120</w:t>
            </w:r>
            <w:r>
              <w:t xml:space="preserve">    RR: </w:t>
            </w:r>
            <w:r w:rsidR="0010553A">
              <w:t>per BVM/vent</w:t>
            </w:r>
            <w:r>
              <w:t xml:space="preserve">   SpO2: </w:t>
            </w:r>
            <w:r w:rsidR="007A70E8">
              <w:t>95</w:t>
            </w:r>
            <w:r w:rsidR="0010553A">
              <w:t>-97%</w:t>
            </w:r>
            <w:r>
              <w:t xml:space="preserve">     Temp:    </w:t>
            </w:r>
            <w:r w:rsidR="007A70E8">
              <w:t>37.</w:t>
            </w:r>
            <w:r w:rsidR="0097280E">
              <w:t xml:space="preserve">6 </w:t>
            </w:r>
            <w:r w:rsidR="007A70E8">
              <w:t>rectal</w:t>
            </w:r>
          </w:p>
        </w:tc>
      </w:tr>
      <w:tr w:rsidR="00A55D68" w14:paraId="488BBC7D" w14:textId="77777777">
        <w:tc>
          <w:tcPr>
            <w:tcW w:w="3090" w:type="dxa"/>
            <w:tcMar>
              <w:top w:w="100" w:type="dxa"/>
              <w:left w:w="100" w:type="dxa"/>
              <w:bottom w:w="100" w:type="dxa"/>
              <w:right w:w="100" w:type="dxa"/>
            </w:tcMar>
          </w:tcPr>
          <w:p w14:paraId="6976528E" w14:textId="77777777" w:rsidR="00A55D68" w:rsidRDefault="00113073">
            <w:pPr>
              <w:widowControl w:val="0"/>
              <w:spacing w:line="240" w:lineRule="auto"/>
            </w:pPr>
            <w:r>
              <w:t xml:space="preserve">Physical Exam </w:t>
            </w:r>
          </w:p>
        </w:tc>
        <w:tc>
          <w:tcPr>
            <w:tcW w:w="6270" w:type="dxa"/>
            <w:tcMar>
              <w:top w:w="100" w:type="dxa"/>
              <w:left w:w="100" w:type="dxa"/>
              <w:bottom w:w="100" w:type="dxa"/>
              <w:right w:w="100" w:type="dxa"/>
            </w:tcMar>
          </w:tcPr>
          <w:p w14:paraId="7B49EECB" w14:textId="22FF9148" w:rsidR="00A55D68" w:rsidRDefault="00113073">
            <w:pPr>
              <w:numPr>
                <w:ilvl w:val="1"/>
                <w:numId w:val="1"/>
              </w:numPr>
              <w:ind w:left="390" w:hanging="360"/>
              <w:contextualSpacing/>
            </w:pPr>
            <w:r>
              <w:t xml:space="preserve">General: </w:t>
            </w:r>
            <w:r w:rsidR="006968D8">
              <w:t xml:space="preserve">Sedated, responds to pain if break in sedation </w:t>
            </w:r>
          </w:p>
          <w:p w14:paraId="5E5AE073" w14:textId="2D91099B" w:rsidR="00A55D68" w:rsidRDefault="0010553A">
            <w:pPr>
              <w:numPr>
                <w:ilvl w:val="1"/>
                <w:numId w:val="1"/>
              </w:numPr>
              <w:tabs>
                <w:tab w:val="left" w:pos="270"/>
              </w:tabs>
              <w:ind w:left="390" w:hanging="360"/>
              <w:contextualSpacing/>
            </w:pPr>
            <w:r>
              <w:t xml:space="preserve">  </w:t>
            </w:r>
            <w:r w:rsidR="00113073">
              <w:t>Neuro:</w:t>
            </w:r>
            <w:r w:rsidR="00FC60C0">
              <w:t xml:space="preserve"> Pupils, equal, mild sluggish response</w:t>
            </w:r>
            <w:r w:rsidR="006968D8">
              <w:t xml:space="preserve"> GCS 6</w:t>
            </w:r>
            <w:r>
              <w:t>. Withdraws to pain</w:t>
            </w:r>
          </w:p>
          <w:p w14:paraId="5F617B9C" w14:textId="77777777" w:rsidR="00A55D68" w:rsidRDefault="00113073">
            <w:pPr>
              <w:numPr>
                <w:ilvl w:val="1"/>
                <w:numId w:val="1"/>
              </w:numPr>
              <w:ind w:left="390" w:hanging="360"/>
              <w:contextualSpacing/>
            </w:pPr>
            <w:r>
              <w:t>HENT:</w:t>
            </w:r>
            <w:r w:rsidR="00FC60C0">
              <w:t xml:space="preserve"> WNL</w:t>
            </w:r>
          </w:p>
          <w:p w14:paraId="39CFF5BA" w14:textId="32220D1A" w:rsidR="00A55D68" w:rsidRDefault="00113073">
            <w:pPr>
              <w:numPr>
                <w:ilvl w:val="1"/>
                <w:numId w:val="1"/>
              </w:numPr>
              <w:ind w:left="390" w:hanging="360"/>
              <w:contextualSpacing/>
            </w:pPr>
            <w:r>
              <w:t>Eyes:</w:t>
            </w:r>
            <w:r w:rsidR="0010553A">
              <w:t xml:space="preserve"> </w:t>
            </w:r>
            <w:r w:rsidR="006968D8">
              <w:t>lacerations sutured &amp; dressed</w:t>
            </w:r>
          </w:p>
          <w:p w14:paraId="7A12A32E" w14:textId="53A7F41B" w:rsidR="00A55D68" w:rsidRDefault="00113073">
            <w:pPr>
              <w:numPr>
                <w:ilvl w:val="1"/>
                <w:numId w:val="1"/>
              </w:numPr>
              <w:ind w:left="390" w:hanging="360"/>
              <w:contextualSpacing/>
            </w:pPr>
            <w:r>
              <w:t>Chest/</w:t>
            </w:r>
            <w:proofErr w:type="spellStart"/>
            <w:r>
              <w:t>Pulm</w:t>
            </w:r>
            <w:proofErr w:type="spellEnd"/>
            <w:r>
              <w:t>:</w:t>
            </w:r>
            <w:r w:rsidR="00C44D24">
              <w:t xml:space="preserve"> </w:t>
            </w:r>
            <w:r w:rsidR="0010553A">
              <w:t xml:space="preserve"> Intubated and on vent</w:t>
            </w:r>
            <w:r w:rsidR="00CB535D">
              <w:t xml:space="preserve">, </w:t>
            </w:r>
            <w:proofErr w:type="gramStart"/>
            <w:r w:rsidR="00CB535D">
              <w:t>Left</w:t>
            </w:r>
            <w:proofErr w:type="gramEnd"/>
            <w:r w:rsidR="00CB535D">
              <w:t xml:space="preserve"> </w:t>
            </w:r>
            <w:r w:rsidR="0097280E">
              <w:t xml:space="preserve">chest tube </w:t>
            </w:r>
            <w:r w:rsidR="00CB535D">
              <w:t>in</w:t>
            </w:r>
            <w:r w:rsidR="0097280E">
              <w:t xml:space="preserve"> </w:t>
            </w:r>
            <w:r w:rsidR="00CB535D">
              <w:t xml:space="preserve">place draining </w:t>
            </w:r>
            <w:r w:rsidR="007474BF">
              <w:t>sanguineous</w:t>
            </w:r>
            <w:r w:rsidR="00CB535D">
              <w:t xml:space="preserve"> fluid</w:t>
            </w:r>
          </w:p>
          <w:p w14:paraId="380B07E8" w14:textId="77777777" w:rsidR="00A55D68" w:rsidRDefault="00113073">
            <w:pPr>
              <w:numPr>
                <w:ilvl w:val="1"/>
                <w:numId w:val="1"/>
              </w:numPr>
              <w:ind w:left="390" w:hanging="360"/>
              <w:contextualSpacing/>
            </w:pPr>
            <w:r>
              <w:t>CV:</w:t>
            </w:r>
            <w:r w:rsidR="00FC60C0">
              <w:t xml:space="preserve"> Sinus </w:t>
            </w:r>
            <w:proofErr w:type="spellStart"/>
            <w:r w:rsidR="00FC60C0">
              <w:t>Tachy</w:t>
            </w:r>
            <w:proofErr w:type="spellEnd"/>
          </w:p>
          <w:p w14:paraId="1A3B3436" w14:textId="77777777" w:rsidR="00A55D68" w:rsidRDefault="00113073">
            <w:pPr>
              <w:numPr>
                <w:ilvl w:val="1"/>
                <w:numId w:val="1"/>
              </w:numPr>
              <w:ind w:left="390" w:hanging="360"/>
              <w:contextualSpacing/>
            </w:pPr>
            <w:proofErr w:type="spellStart"/>
            <w:r>
              <w:t>Abd</w:t>
            </w:r>
            <w:proofErr w:type="spellEnd"/>
            <w:r>
              <w:t>:</w:t>
            </w:r>
            <w:r w:rsidR="00FC60C0">
              <w:t xml:space="preserve"> Slightly rigid</w:t>
            </w:r>
          </w:p>
          <w:p w14:paraId="6C4EC8CA" w14:textId="77777777" w:rsidR="00A55D68" w:rsidRDefault="00113073">
            <w:pPr>
              <w:numPr>
                <w:ilvl w:val="1"/>
                <w:numId w:val="1"/>
              </w:numPr>
              <w:ind w:left="390" w:hanging="360"/>
              <w:contextualSpacing/>
            </w:pPr>
            <w:r>
              <w:t>Back:</w:t>
            </w:r>
            <w:r w:rsidR="00FC60C0">
              <w:t xml:space="preserve"> WNL</w:t>
            </w:r>
          </w:p>
          <w:p w14:paraId="2579F109" w14:textId="6F7ED591" w:rsidR="00A55D68" w:rsidRDefault="00113073">
            <w:pPr>
              <w:numPr>
                <w:ilvl w:val="1"/>
                <w:numId w:val="1"/>
              </w:numPr>
              <w:ind w:left="390" w:hanging="360"/>
              <w:contextualSpacing/>
            </w:pPr>
            <w:r>
              <w:t>Ext:</w:t>
            </w:r>
            <w:r w:rsidR="00FC60C0">
              <w:t xml:space="preserve"> bruised left leg,</w:t>
            </w:r>
            <w:r w:rsidR="0010553A">
              <w:t xml:space="preserve"> appears fractured- splinted; left arm bruising and lacerations dressed.</w:t>
            </w:r>
          </w:p>
          <w:p w14:paraId="52209F4A" w14:textId="77777777" w:rsidR="00A55D68" w:rsidRDefault="00113073">
            <w:pPr>
              <w:numPr>
                <w:ilvl w:val="1"/>
                <w:numId w:val="1"/>
              </w:numPr>
              <w:ind w:left="390" w:hanging="360"/>
              <w:contextualSpacing/>
            </w:pPr>
            <w:r>
              <w:t>Skin:</w:t>
            </w:r>
            <w:r w:rsidR="00FC60C0">
              <w:t xml:space="preserve"> Bilateral Skin lacerations, multiple abrasions</w:t>
            </w:r>
          </w:p>
        </w:tc>
      </w:tr>
    </w:tbl>
    <w:p w14:paraId="33CAE2C0" w14:textId="77777777" w:rsidR="00A55D68" w:rsidRDefault="00A55D68"/>
    <w:p w14:paraId="0969A357" w14:textId="77777777" w:rsidR="00A55D68" w:rsidRDefault="00A55D68"/>
    <w:p w14:paraId="34ABEDF0" w14:textId="77777777" w:rsidR="00A55D68" w:rsidRDefault="00113073">
      <w:r>
        <w:br w:type="page"/>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1890"/>
        <w:gridCol w:w="5505"/>
      </w:tblGrid>
      <w:tr w:rsidR="00A55D68" w14:paraId="35860A96" w14:textId="77777777">
        <w:trPr>
          <w:trHeight w:val="420"/>
        </w:trPr>
        <w:tc>
          <w:tcPr>
            <w:tcW w:w="9360" w:type="dxa"/>
            <w:gridSpan w:val="3"/>
            <w:shd w:val="clear" w:color="auto" w:fill="FFFF00"/>
          </w:tcPr>
          <w:p w14:paraId="42D3E5E8" w14:textId="77777777" w:rsidR="00A55D68" w:rsidRPr="00113073" w:rsidRDefault="00113073">
            <w:pPr>
              <w:spacing w:line="240" w:lineRule="auto"/>
              <w:jc w:val="center"/>
            </w:pPr>
            <w:r w:rsidRPr="00113073">
              <w:rPr>
                <w:b/>
              </w:rPr>
              <w:t>Scenario Branch Points</w:t>
            </w:r>
          </w:p>
          <w:p w14:paraId="4F16B762" w14:textId="71699E6F" w:rsidR="00A55D68" w:rsidRPr="00113073" w:rsidRDefault="00A55D68">
            <w:pPr>
              <w:spacing w:line="240" w:lineRule="auto"/>
              <w:jc w:val="center"/>
            </w:pPr>
          </w:p>
        </w:tc>
      </w:tr>
      <w:tr w:rsidR="00A55D68" w14:paraId="3CAF4215" w14:textId="77777777">
        <w:trPr>
          <w:trHeight w:val="420"/>
        </w:trPr>
        <w:tc>
          <w:tcPr>
            <w:tcW w:w="1965" w:type="dxa"/>
            <w:vMerge w:val="restart"/>
            <w:tcMar>
              <w:top w:w="100" w:type="dxa"/>
              <w:left w:w="100" w:type="dxa"/>
              <w:bottom w:w="100" w:type="dxa"/>
              <w:right w:w="100" w:type="dxa"/>
            </w:tcMar>
            <w:vAlign w:val="center"/>
          </w:tcPr>
          <w:p w14:paraId="7250EA1D" w14:textId="74C79F94" w:rsidR="00FC60C0" w:rsidRPr="00FC60C0" w:rsidRDefault="006968D8" w:rsidP="00FC60C0">
            <w:pPr>
              <w:widowControl w:val="0"/>
              <w:spacing w:line="240" w:lineRule="auto"/>
              <w:jc w:val="center"/>
              <w:rPr>
                <w:b/>
                <w:color w:val="999999"/>
              </w:rPr>
            </w:pPr>
            <w:r w:rsidRPr="006968D8">
              <w:rPr>
                <w:b/>
                <w:color w:val="000000" w:themeColor="text1"/>
              </w:rPr>
              <w:t>Determine patient meets HOBIT inclusion Criteria</w:t>
            </w:r>
            <w:r w:rsidR="0010553A">
              <w:rPr>
                <w:b/>
                <w:color w:val="000000" w:themeColor="text1"/>
              </w:rPr>
              <w:t xml:space="preserve"> </w:t>
            </w:r>
          </w:p>
        </w:tc>
        <w:tc>
          <w:tcPr>
            <w:tcW w:w="1890" w:type="dxa"/>
            <w:shd w:val="clear" w:color="auto" w:fill="00FF00"/>
            <w:tcMar>
              <w:top w:w="100" w:type="dxa"/>
              <w:left w:w="100" w:type="dxa"/>
              <w:bottom w:w="100" w:type="dxa"/>
              <w:right w:w="100" w:type="dxa"/>
            </w:tcMar>
            <w:vAlign w:val="center"/>
          </w:tcPr>
          <w:p w14:paraId="253261A2" w14:textId="77777777" w:rsidR="00A55D68" w:rsidRPr="00113073" w:rsidRDefault="00113073">
            <w:pPr>
              <w:widowControl w:val="0"/>
              <w:spacing w:line="240" w:lineRule="auto"/>
              <w:jc w:val="right"/>
            </w:pPr>
            <w:r w:rsidRPr="00113073">
              <w:rPr>
                <w:rFonts w:eastAsia="Nova Mono"/>
                <w:b/>
              </w:rPr>
              <w:t xml:space="preserve">If yes → </w:t>
            </w:r>
          </w:p>
        </w:tc>
        <w:tc>
          <w:tcPr>
            <w:tcW w:w="5505" w:type="dxa"/>
            <w:tcMar>
              <w:top w:w="100" w:type="dxa"/>
              <w:left w:w="100" w:type="dxa"/>
              <w:bottom w:w="100" w:type="dxa"/>
              <w:right w:w="100" w:type="dxa"/>
            </w:tcMar>
            <w:vAlign w:val="center"/>
          </w:tcPr>
          <w:p w14:paraId="18D84A83" w14:textId="092136CA" w:rsidR="00A55D68" w:rsidRPr="00FD0018" w:rsidRDefault="00FD0018" w:rsidP="00FD0018">
            <w:pPr>
              <w:widowControl w:val="0"/>
              <w:spacing w:line="240" w:lineRule="auto"/>
              <w:jc w:val="center"/>
              <w:rPr>
                <w:color w:val="000000" w:themeColor="text1"/>
              </w:rPr>
            </w:pPr>
            <w:r>
              <w:rPr>
                <w:color w:val="000000" w:themeColor="text1"/>
              </w:rPr>
              <w:t>RT w</w:t>
            </w:r>
            <w:r w:rsidR="0010553A">
              <w:rPr>
                <w:color w:val="000000" w:themeColor="text1"/>
              </w:rPr>
              <w:t>ill ask how this was determined, “can you show me the inclusion criteria” and I am still unfamiliar with it.”</w:t>
            </w:r>
          </w:p>
        </w:tc>
      </w:tr>
      <w:tr w:rsidR="00A55D68" w14:paraId="7B83C5D1" w14:textId="77777777">
        <w:trPr>
          <w:trHeight w:val="420"/>
        </w:trPr>
        <w:tc>
          <w:tcPr>
            <w:tcW w:w="1965" w:type="dxa"/>
            <w:vMerge/>
            <w:tcMar>
              <w:top w:w="100" w:type="dxa"/>
              <w:left w:w="100" w:type="dxa"/>
              <w:bottom w:w="100" w:type="dxa"/>
              <w:right w:w="100" w:type="dxa"/>
            </w:tcMar>
            <w:vAlign w:val="center"/>
          </w:tcPr>
          <w:p w14:paraId="2A86E5D7" w14:textId="77777777" w:rsidR="00A55D68" w:rsidRDefault="00A55D68">
            <w:pPr>
              <w:widowControl w:val="0"/>
              <w:spacing w:line="240" w:lineRule="auto"/>
              <w:jc w:val="center"/>
            </w:pPr>
          </w:p>
        </w:tc>
        <w:tc>
          <w:tcPr>
            <w:tcW w:w="1890" w:type="dxa"/>
            <w:shd w:val="clear" w:color="auto" w:fill="FFFF00"/>
            <w:tcMar>
              <w:top w:w="100" w:type="dxa"/>
              <w:left w:w="100" w:type="dxa"/>
              <w:bottom w:w="100" w:type="dxa"/>
              <w:right w:w="100" w:type="dxa"/>
            </w:tcMar>
            <w:vAlign w:val="center"/>
          </w:tcPr>
          <w:p w14:paraId="142C2427" w14:textId="77777777" w:rsidR="00A55D68" w:rsidRPr="00113073" w:rsidRDefault="00113073">
            <w:pPr>
              <w:widowControl w:val="0"/>
              <w:spacing w:line="240" w:lineRule="auto"/>
              <w:jc w:val="right"/>
            </w:pPr>
            <w:r w:rsidRPr="00113073">
              <w:rPr>
                <w:rFonts w:eastAsia="Nova Mono"/>
                <w:b/>
              </w:rPr>
              <w:t xml:space="preserve">If no  → </w:t>
            </w:r>
          </w:p>
        </w:tc>
        <w:tc>
          <w:tcPr>
            <w:tcW w:w="5505" w:type="dxa"/>
            <w:tcMar>
              <w:top w:w="100" w:type="dxa"/>
              <w:left w:w="100" w:type="dxa"/>
              <w:bottom w:w="100" w:type="dxa"/>
              <w:right w:w="100" w:type="dxa"/>
            </w:tcMar>
            <w:vAlign w:val="center"/>
          </w:tcPr>
          <w:p w14:paraId="7C73A4BC" w14:textId="47769DC6" w:rsidR="00A55D68" w:rsidRPr="00FD0018" w:rsidRDefault="00FD0018" w:rsidP="00FD0018">
            <w:pPr>
              <w:widowControl w:val="0"/>
              <w:spacing w:line="240" w:lineRule="auto"/>
              <w:jc w:val="center"/>
              <w:rPr>
                <w:color w:val="000000" w:themeColor="text1"/>
              </w:rPr>
            </w:pPr>
            <w:r>
              <w:rPr>
                <w:color w:val="000000" w:themeColor="text1"/>
              </w:rPr>
              <w:t xml:space="preserve">PI site coordinator will call in and ask </w:t>
            </w:r>
            <w:r w:rsidR="0010553A">
              <w:rPr>
                <w:color w:val="000000" w:themeColor="text1"/>
              </w:rPr>
              <w:t>“</w:t>
            </w:r>
            <w:r>
              <w:rPr>
                <w:color w:val="000000" w:themeColor="text1"/>
              </w:rPr>
              <w:t>how the eligibi</w:t>
            </w:r>
            <w:r w:rsidR="0010553A">
              <w:rPr>
                <w:color w:val="000000" w:themeColor="text1"/>
              </w:rPr>
              <w:t>lity determination is going?”</w:t>
            </w:r>
          </w:p>
        </w:tc>
      </w:tr>
      <w:tr w:rsidR="00A55D68" w14:paraId="14D2BCB2" w14:textId="77777777">
        <w:trPr>
          <w:trHeight w:val="420"/>
        </w:trPr>
        <w:tc>
          <w:tcPr>
            <w:tcW w:w="1965" w:type="dxa"/>
            <w:vMerge/>
            <w:tcMar>
              <w:top w:w="100" w:type="dxa"/>
              <w:left w:w="100" w:type="dxa"/>
              <w:bottom w:w="100" w:type="dxa"/>
              <w:right w:w="100" w:type="dxa"/>
            </w:tcMar>
            <w:vAlign w:val="center"/>
          </w:tcPr>
          <w:p w14:paraId="0948D725" w14:textId="77777777" w:rsidR="00A55D68" w:rsidRDefault="00A55D68">
            <w:pPr>
              <w:widowControl w:val="0"/>
              <w:spacing w:line="240" w:lineRule="auto"/>
              <w:jc w:val="center"/>
            </w:pPr>
          </w:p>
        </w:tc>
        <w:tc>
          <w:tcPr>
            <w:tcW w:w="1890" w:type="dxa"/>
            <w:shd w:val="clear" w:color="auto" w:fill="FF0000"/>
            <w:tcMar>
              <w:top w:w="100" w:type="dxa"/>
              <w:left w:w="100" w:type="dxa"/>
              <w:bottom w:w="100" w:type="dxa"/>
              <w:right w:w="100" w:type="dxa"/>
            </w:tcMar>
            <w:vAlign w:val="center"/>
          </w:tcPr>
          <w:p w14:paraId="4A724F6D" w14:textId="77777777" w:rsidR="00A55D68" w:rsidRPr="00113073" w:rsidRDefault="00113073">
            <w:pPr>
              <w:widowControl w:val="0"/>
              <w:spacing w:line="240" w:lineRule="auto"/>
              <w:jc w:val="right"/>
            </w:pPr>
            <w:r w:rsidRPr="00113073">
              <w:rPr>
                <w:rFonts w:eastAsia="Nova Mono"/>
                <w:b/>
              </w:rPr>
              <w:t xml:space="preserve">If still no → </w:t>
            </w:r>
          </w:p>
        </w:tc>
        <w:tc>
          <w:tcPr>
            <w:tcW w:w="5505" w:type="dxa"/>
            <w:tcMar>
              <w:top w:w="100" w:type="dxa"/>
              <w:left w:w="100" w:type="dxa"/>
              <w:bottom w:w="100" w:type="dxa"/>
              <w:right w:w="100" w:type="dxa"/>
            </w:tcMar>
            <w:vAlign w:val="center"/>
          </w:tcPr>
          <w:p w14:paraId="1E5DF027" w14:textId="0ED12911" w:rsidR="00A55D68" w:rsidRPr="00FD0018" w:rsidRDefault="00FD0018" w:rsidP="00FD0018">
            <w:pPr>
              <w:widowControl w:val="0"/>
              <w:spacing w:line="240" w:lineRule="auto"/>
              <w:jc w:val="center"/>
              <w:rPr>
                <w:color w:val="000000" w:themeColor="text1"/>
              </w:rPr>
            </w:pPr>
            <w:r>
              <w:rPr>
                <w:color w:val="000000" w:themeColor="text1"/>
              </w:rPr>
              <w:t xml:space="preserve">PI </w:t>
            </w:r>
            <w:r w:rsidR="006C1604">
              <w:rPr>
                <w:color w:val="000000" w:themeColor="text1"/>
              </w:rPr>
              <w:t xml:space="preserve">site </w:t>
            </w:r>
            <w:r>
              <w:rPr>
                <w:color w:val="000000" w:themeColor="text1"/>
              </w:rPr>
              <w:t xml:space="preserve">coordinator will </w:t>
            </w:r>
            <w:r w:rsidR="006C1604">
              <w:rPr>
                <w:color w:val="000000" w:themeColor="text1"/>
              </w:rPr>
              <w:t xml:space="preserve">call in or come in &amp; </w:t>
            </w:r>
            <w:r>
              <w:rPr>
                <w:color w:val="000000" w:themeColor="text1"/>
              </w:rPr>
              <w:t xml:space="preserve">instruct the research person why the patient meets criteria or </w:t>
            </w:r>
            <w:r w:rsidR="0010553A">
              <w:rPr>
                <w:color w:val="000000" w:themeColor="text1"/>
              </w:rPr>
              <w:t>by reviewing the paper or electronic inclusion/exclusion</w:t>
            </w:r>
            <w:r w:rsidR="006C1604">
              <w:rPr>
                <w:color w:val="000000" w:themeColor="text1"/>
              </w:rPr>
              <w:t xml:space="preserve"> criteria and patient.</w:t>
            </w:r>
            <w:r w:rsidR="0010553A">
              <w:rPr>
                <w:color w:val="000000" w:themeColor="text1"/>
              </w:rPr>
              <w:t xml:space="preserve"> </w:t>
            </w:r>
          </w:p>
        </w:tc>
      </w:tr>
      <w:tr w:rsidR="00A55D68" w14:paraId="3944EB7D" w14:textId="77777777">
        <w:trPr>
          <w:trHeight w:val="420"/>
        </w:trPr>
        <w:tc>
          <w:tcPr>
            <w:tcW w:w="1965" w:type="dxa"/>
            <w:vMerge w:val="restart"/>
            <w:tcMar>
              <w:top w:w="100" w:type="dxa"/>
              <w:left w:w="100" w:type="dxa"/>
              <w:bottom w:w="100" w:type="dxa"/>
              <w:right w:w="100" w:type="dxa"/>
            </w:tcMar>
            <w:vAlign w:val="center"/>
          </w:tcPr>
          <w:p w14:paraId="04C77CE6" w14:textId="7FB2FDC8" w:rsidR="00A55D68" w:rsidRPr="00F43E66" w:rsidRDefault="00747F3B">
            <w:pPr>
              <w:widowControl w:val="0"/>
              <w:spacing w:line="240" w:lineRule="auto"/>
              <w:jc w:val="center"/>
              <w:rPr>
                <w:b/>
              </w:rPr>
            </w:pPr>
            <w:r w:rsidRPr="00F43E66">
              <w:rPr>
                <w:b/>
                <w:color w:val="000000" w:themeColor="text1"/>
              </w:rPr>
              <w:t xml:space="preserve">Assume care of patient and </w:t>
            </w:r>
            <w:r w:rsidR="00CB535D">
              <w:rPr>
                <w:b/>
                <w:color w:val="000000" w:themeColor="text1"/>
              </w:rPr>
              <w:t xml:space="preserve">determine next steps- SICU or </w:t>
            </w:r>
            <w:proofErr w:type="spellStart"/>
            <w:r w:rsidR="00CB535D">
              <w:rPr>
                <w:b/>
                <w:color w:val="000000" w:themeColor="text1"/>
              </w:rPr>
              <w:t>OR</w:t>
            </w:r>
            <w:proofErr w:type="spellEnd"/>
            <w:r w:rsidR="00CB535D">
              <w:rPr>
                <w:b/>
                <w:color w:val="000000" w:themeColor="text1"/>
              </w:rPr>
              <w:t xml:space="preserve"> then SICU</w:t>
            </w:r>
          </w:p>
        </w:tc>
        <w:tc>
          <w:tcPr>
            <w:tcW w:w="1890" w:type="dxa"/>
            <w:shd w:val="clear" w:color="auto" w:fill="00FF00"/>
            <w:tcMar>
              <w:top w:w="100" w:type="dxa"/>
              <w:left w:w="100" w:type="dxa"/>
              <w:bottom w:w="100" w:type="dxa"/>
              <w:right w:w="100" w:type="dxa"/>
            </w:tcMar>
            <w:vAlign w:val="center"/>
          </w:tcPr>
          <w:p w14:paraId="740F30BC" w14:textId="77777777" w:rsidR="00A55D68" w:rsidRPr="00113073" w:rsidRDefault="00113073">
            <w:pPr>
              <w:widowControl w:val="0"/>
              <w:spacing w:line="240" w:lineRule="auto"/>
              <w:jc w:val="right"/>
            </w:pPr>
            <w:r w:rsidRPr="00113073">
              <w:rPr>
                <w:rFonts w:eastAsia="Nova Mono"/>
                <w:b/>
              </w:rPr>
              <w:t xml:space="preserve">Appropriate→ </w:t>
            </w:r>
          </w:p>
        </w:tc>
        <w:tc>
          <w:tcPr>
            <w:tcW w:w="5505" w:type="dxa"/>
            <w:tcMar>
              <w:top w:w="100" w:type="dxa"/>
              <w:left w:w="100" w:type="dxa"/>
              <w:bottom w:w="100" w:type="dxa"/>
              <w:right w:w="100" w:type="dxa"/>
            </w:tcMar>
            <w:vAlign w:val="center"/>
          </w:tcPr>
          <w:p w14:paraId="05CD8A72" w14:textId="7F49F92B" w:rsidR="00A55D68" w:rsidRPr="00113073" w:rsidRDefault="00FD0018">
            <w:pPr>
              <w:widowControl w:val="0"/>
              <w:spacing w:line="240" w:lineRule="auto"/>
              <w:jc w:val="center"/>
            </w:pPr>
            <w:r>
              <w:t>MD teams will discuss treatment goals and teams will determine patient’s need to go t</w:t>
            </w:r>
            <w:r w:rsidR="0010553A">
              <w:t xml:space="preserve">o OR and get to ICU for </w:t>
            </w:r>
            <w:proofErr w:type="spellStart"/>
            <w:r w:rsidR="0010553A">
              <w:t>ventric</w:t>
            </w:r>
            <w:proofErr w:type="spellEnd"/>
            <w:r w:rsidR="0010553A">
              <w:t xml:space="preserve"> </w:t>
            </w:r>
            <w:r>
              <w:t>patient with in the treatment time</w:t>
            </w:r>
          </w:p>
        </w:tc>
      </w:tr>
      <w:tr w:rsidR="00A55D68" w14:paraId="7FA089C9" w14:textId="77777777">
        <w:trPr>
          <w:trHeight w:val="420"/>
        </w:trPr>
        <w:tc>
          <w:tcPr>
            <w:tcW w:w="1965" w:type="dxa"/>
            <w:vMerge/>
            <w:tcMar>
              <w:top w:w="100" w:type="dxa"/>
              <w:left w:w="100" w:type="dxa"/>
              <w:bottom w:w="100" w:type="dxa"/>
              <w:right w:w="100" w:type="dxa"/>
            </w:tcMar>
            <w:vAlign w:val="center"/>
          </w:tcPr>
          <w:p w14:paraId="240AFD78" w14:textId="77777777" w:rsidR="00A55D68" w:rsidRDefault="00A55D68">
            <w:pPr>
              <w:widowControl w:val="0"/>
              <w:spacing w:line="240" w:lineRule="auto"/>
              <w:jc w:val="center"/>
            </w:pPr>
          </w:p>
        </w:tc>
        <w:tc>
          <w:tcPr>
            <w:tcW w:w="1890" w:type="dxa"/>
            <w:shd w:val="clear" w:color="auto" w:fill="FFFF00"/>
            <w:tcMar>
              <w:top w:w="100" w:type="dxa"/>
              <w:left w:w="100" w:type="dxa"/>
              <w:bottom w:w="100" w:type="dxa"/>
              <w:right w:w="100" w:type="dxa"/>
            </w:tcMar>
            <w:vAlign w:val="center"/>
          </w:tcPr>
          <w:p w14:paraId="54AA9D04" w14:textId="77777777" w:rsidR="00A55D68" w:rsidRPr="00113073" w:rsidRDefault="00113073">
            <w:pPr>
              <w:widowControl w:val="0"/>
              <w:spacing w:line="240" w:lineRule="auto"/>
              <w:jc w:val="right"/>
            </w:pPr>
            <w:r w:rsidRPr="00113073">
              <w:rPr>
                <w:rFonts w:eastAsia="Nova Mono"/>
                <w:b/>
              </w:rPr>
              <w:t xml:space="preserve">Inappropriate→ </w:t>
            </w:r>
          </w:p>
        </w:tc>
        <w:tc>
          <w:tcPr>
            <w:tcW w:w="5505" w:type="dxa"/>
            <w:tcMar>
              <w:top w:w="100" w:type="dxa"/>
              <w:left w:w="100" w:type="dxa"/>
              <w:bottom w:w="100" w:type="dxa"/>
              <w:right w:w="100" w:type="dxa"/>
            </w:tcMar>
            <w:vAlign w:val="center"/>
          </w:tcPr>
          <w:p w14:paraId="4145D71A" w14:textId="0ADD13C0" w:rsidR="006C1604" w:rsidRPr="00113073" w:rsidRDefault="00FD0018" w:rsidP="006C1604">
            <w:pPr>
              <w:widowControl w:val="0"/>
              <w:spacing w:line="240" w:lineRule="auto"/>
              <w:jc w:val="center"/>
            </w:pPr>
            <w:r>
              <w:t xml:space="preserve"> IF team is Indecisive or disagreements exist</w:t>
            </w:r>
            <w:r w:rsidR="006C1604">
              <w:t xml:space="preserve"> and decision not reached by 3-5 minute</w:t>
            </w:r>
            <w:r>
              <w:t>, RT or PI will call in and state, hey I am concerned about th</w:t>
            </w:r>
            <w:r w:rsidR="006C1604">
              <w:t xml:space="preserve">is guy and timing with in study deadlines to chamber. Ask them to determine next steps now. </w:t>
            </w:r>
          </w:p>
          <w:p w14:paraId="305673AD" w14:textId="764A6D02" w:rsidR="00A55D68" w:rsidRPr="00113073" w:rsidRDefault="00A55D68" w:rsidP="00FD0018">
            <w:pPr>
              <w:widowControl w:val="0"/>
              <w:spacing w:line="240" w:lineRule="auto"/>
              <w:jc w:val="center"/>
            </w:pPr>
          </w:p>
        </w:tc>
      </w:tr>
      <w:tr w:rsidR="00A55D68" w14:paraId="7D4ADFFA" w14:textId="77777777">
        <w:trPr>
          <w:trHeight w:val="420"/>
        </w:trPr>
        <w:tc>
          <w:tcPr>
            <w:tcW w:w="1965" w:type="dxa"/>
            <w:vMerge/>
            <w:tcMar>
              <w:top w:w="100" w:type="dxa"/>
              <w:left w:w="100" w:type="dxa"/>
              <w:bottom w:w="100" w:type="dxa"/>
              <w:right w:w="100" w:type="dxa"/>
            </w:tcMar>
            <w:vAlign w:val="center"/>
          </w:tcPr>
          <w:p w14:paraId="4CD2F155" w14:textId="77777777" w:rsidR="00A55D68" w:rsidRDefault="00A55D68">
            <w:pPr>
              <w:widowControl w:val="0"/>
              <w:spacing w:line="240" w:lineRule="auto"/>
              <w:jc w:val="center"/>
            </w:pPr>
          </w:p>
        </w:tc>
        <w:tc>
          <w:tcPr>
            <w:tcW w:w="1890" w:type="dxa"/>
            <w:shd w:val="clear" w:color="auto" w:fill="FF0000"/>
            <w:tcMar>
              <w:top w:w="100" w:type="dxa"/>
              <w:left w:w="100" w:type="dxa"/>
              <w:bottom w:w="100" w:type="dxa"/>
              <w:right w:w="100" w:type="dxa"/>
            </w:tcMar>
            <w:vAlign w:val="center"/>
          </w:tcPr>
          <w:p w14:paraId="538139E5" w14:textId="77777777" w:rsidR="00A55D68" w:rsidRPr="00113073" w:rsidRDefault="00113073">
            <w:pPr>
              <w:widowControl w:val="0"/>
              <w:spacing w:line="240" w:lineRule="auto"/>
              <w:jc w:val="right"/>
            </w:pPr>
            <w:r w:rsidRPr="00113073">
              <w:rPr>
                <w:rFonts w:eastAsia="Nova Mono"/>
                <w:b/>
              </w:rPr>
              <w:t xml:space="preserve">Still </w:t>
            </w:r>
            <w:proofErr w:type="spellStart"/>
            <w:r w:rsidRPr="00113073">
              <w:rPr>
                <w:rFonts w:eastAsia="Nova Mono"/>
                <w:b/>
              </w:rPr>
              <w:t>Inapprop</w:t>
            </w:r>
            <w:proofErr w:type="spellEnd"/>
            <w:r w:rsidRPr="00113073">
              <w:rPr>
                <w:rFonts w:eastAsia="Nova Mono"/>
                <w:b/>
              </w:rPr>
              <w:t xml:space="preserve">→ </w:t>
            </w:r>
          </w:p>
        </w:tc>
        <w:tc>
          <w:tcPr>
            <w:tcW w:w="5505" w:type="dxa"/>
            <w:tcMar>
              <w:top w:w="100" w:type="dxa"/>
              <w:left w:w="100" w:type="dxa"/>
              <w:bottom w:w="100" w:type="dxa"/>
              <w:right w:w="100" w:type="dxa"/>
            </w:tcMar>
            <w:vAlign w:val="center"/>
          </w:tcPr>
          <w:p w14:paraId="1F96F53D" w14:textId="4B5A8F97" w:rsidR="00A55D68" w:rsidRPr="00113073" w:rsidRDefault="00FD0018">
            <w:pPr>
              <w:widowControl w:val="0"/>
              <w:spacing w:line="240" w:lineRule="auto"/>
              <w:jc w:val="center"/>
            </w:pPr>
            <w:r>
              <w:t>BP drops to 70/40, HR 145 due to need to go to OR</w:t>
            </w:r>
            <w:r w:rsidR="006C1604">
              <w:t xml:space="preserve">  and ED Charge RN calls into room announcing 3 more stabilization cases arriving in 5 minutes and need the bay turned over.</w:t>
            </w:r>
          </w:p>
        </w:tc>
      </w:tr>
      <w:tr w:rsidR="00A55D68" w14:paraId="3F0B3315" w14:textId="77777777">
        <w:trPr>
          <w:trHeight w:val="420"/>
        </w:trPr>
        <w:tc>
          <w:tcPr>
            <w:tcW w:w="1965" w:type="dxa"/>
            <w:vMerge w:val="restart"/>
            <w:tcMar>
              <w:top w:w="100" w:type="dxa"/>
              <w:left w:w="100" w:type="dxa"/>
              <w:bottom w:w="100" w:type="dxa"/>
              <w:right w:w="100" w:type="dxa"/>
            </w:tcMar>
            <w:vAlign w:val="center"/>
          </w:tcPr>
          <w:p w14:paraId="3C7F6A37" w14:textId="50D2FB1A" w:rsidR="00A55D68" w:rsidRPr="00747F3B" w:rsidRDefault="006968D8">
            <w:pPr>
              <w:widowControl w:val="0"/>
              <w:spacing w:line="240" w:lineRule="auto"/>
              <w:jc w:val="center"/>
            </w:pPr>
            <w:r w:rsidRPr="0038439A">
              <w:rPr>
                <w:b/>
              </w:rPr>
              <w:t>Obtain Consent from LAR</w:t>
            </w:r>
            <w:r w:rsidR="00747F3B">
              <w:t xml:space="preserve"> (c</w:t>
            </w:r>
            <w:r w:rsidR="0038439A">
              <w:t xml:space="preserve">an be pre OR </w:t>
            </w:r>
            <w:proofErr w:type="spellStart"/>
            <w:r w:rsidR="0038439A">
              <w:t>or</w:t>
            </w:r>
            <w:proofErr w:type="spellEnd"/>
            <w:r w:rsidR="0038439A">
              <w:t xml:space="preserve"> post OR in SICU, in clear manner; answering patient’s families questions)</w:t>
            </w:r>
          </w:p>
        </w:tc>
        <w:tc>
          <w:tcPr>
            <w:tcW w:w="1890" w:type="dxa"/>
            <w:shd w:val="clear" w:color="auto" w:fill="00FF00"/>
            <w:tcMar>
              <w:top w:w="100" w:type="dxa"/>
              <w:left w:w="100" w:type="dxa"/>
              <w:bottom w:w="100" w:type="dxa"/>
              <w:right w:w="100" w:type="dxa"/>
            </w:tcMar>
            <w:vAlign w:val="center"/>
          </w:tcPr>
          <w:p w14:paraId="7F1A8523" w14:textId="77777777" w:rsidR="00A55D68" w:rsidRPr="00113073" w:rsidRDefault="00113073">
            <w:pPr>
              <w:widowControl w:val="0"/>
              <w:spacing w:line="240" w:lineRule="auto"/>
              <w:jc w:val="right"/>
            </w:pPr>
            <w:r w:rsidRPr="00113073">
              <w:rPr>
                <w:rFonts w:eastAsia="Nova Mono"/>
                <w:b/>
              </w:rPr>
              <w:t xml:space="preserve">If yes → </w:t>
            </w:r>
          </w:p>
        </w:tc>
        <w:tc>
          <w:tcPr>
            <w:tcW w:w="5505" w:type="dxa"/>
            <w:tcMar>
              <w:top w:w="100" w:type="dxa"/>
              <w:left w:w="100" w:type="dxa"/>
              <w:bottom w:w="100" w:type="dxa"/>
              <w:right w:w="100" w:type="dxa"/>
            </w:tcMar>
            <w:vAlign w:val="center"/>
          </w:tcPr>
          <w:p w14:paraId="377282A8" w14:textId="7F1D34F9" w:rsidR="00A55D68" w:rsidRPr="00113073" w:rsidRDefault="00FD0018">
            <w:pPr>
              <w:widowControl w:val="0"/>
              <w:spacing w:line="240" w:lineRule="auto"/>
              <w:jc w:val="center"/>
            </w:pPr>
            <w:r>
              <w:t>No change; Lynn will confirm understanding</w:t>
            </w:r>
          </w:p>
        </w:tc>
      </w:tr>
      <w:tr w:rsidR="00A55D68" w14:paraId="4F6331DC" w14:textId="77777777">
        <w:trPr>
          <w:trHeight w:val="420"/>
        </w:trPr>
        <w:tc>
          <w:tcPr>
            <w:tcW w:w="1965" w:type="dxa"/>
            <w:vMerge/>
            <w:tcMar>
              <w:top w:w="100" w:type="dxa"/>
              <w:left w:w="100" w:type="dxa"/>
              <w:bottom w:w="100" w:type="dxa"/>
              <w:right w:w="100" w:type="dxa"/>
            </w:tcMar>
            <w:vAlign w:val="center"/>
          </w:tcPr>
          <w:p w14:paraId="2BB3947B" w14:textId="77777777" w:rsidR="00A55D68" w:rsidRDefault="00A55D68">
            <w:pPr>
              <w:widowControl w:val="0"/>
              <w:spacing w:line="240" w:lineRule="auto"/>
              <w:jc w:val="center"/>
            </w:pPr>
          </w:p>
        </w:tc>
        <w:tc>
          <w:tcPr>
            <w:tcW w:w="1890" w:type="dxa"/>
            <w:shd w:val="clear" w:color="auto" w:fill="FFFF00"/>
            <w:tcMar>
              <w:top w:w="100" w:type="dxa"/>
              <w:left w:w="100" w:type="dxa"/>
              <w:bottom w:w="100" w:type="dxa"/>
              <w:right w:w="100" w:type="dxa"/>
            </w:tcMar>
            <w:vAlign w:val="center"/>
          </w:tcPr>
          <w:p w14:paraId="23540315" w14:textId="77777777" w:rsidR="00A55D68" w:rsidRPr="00113073" w:rsidRDefault="00113073">
            <w:pPr>
              <w:widowControl w:val="0"/>
              <w:spacing w:line="240" w:lineRule="auto"/>
              <w:jc w:val="right"/>
            </w:pPr>
            <w:r w:rsidRPr="00113073">
              <w:rPr>
                <w:rFonts w:eastAsia="Nova Mono"/>
                <w:b/>
              </w:rPr>
              <w:t xml:space="preserve">If no  → </w:t>
            </w:r>
          </w:p>
        </w:tc>
        <w:tc>
          <w:tcPr>
            <w:tcW w:w="5505" w:type="dxa"/>
            <w:tcMar>
              <w:top w:w="100" w:type="dxa"/>
              <w:left w:w="100" w:type="dxa"/>
              <w:bottom w:w="100" w:type="dxa"/>
              <w:right w:w="100" w:type="dxa"/>
            </w:tcMar>
            <w:vAlign w:val="center"/>
          </w:tcPr>
          <w:p w14:paraId="6C43715E" w14:textId="77777777" w:rsidR="006C1604" w:rsidRDefault="006C1604">
            <w:pPr>
              <w:widowControl w:val="0"/>
              <w:spacing w:line="240" w:lineRule="auto"/>
              <w:jc w:val="center"/>
            </w:pPr>
            <w:r>
              <w:t xml:space="preserve">PI Coordinator will call in requesting they get consent from LAR. </w:t>
            </w:r>
          </w:p>
          <w:p w14:paraId="690712A5" w14:textId="20A759CA" w:rsidR="00A55D68" w:rsidRPr="00113073" w:rsidRDefault="006C1604">
            <w:pPr>
              <w:widowControl w:val="0"/>
              <w:spacing w:line="240" w:lineRule="auto"/>
              <w:jc w:val="center"/>
            </w:pPr>
            <w:r>
              <w:t xml:space="preserve">If consenting process is delivered in confusing manner, then </w:t>
            </w:r>
            <w:r w:rsidR="00FD0018">
              <w:t>Lynn will ask questions to clarify any missing discussion points or poorly explained</w:t>
            </w:r>
          </w:p>
        </w:tc>
      </w:tr>
      <w:tr w:rsidR="00A55D68" w14:paraId="1E9C8DDF" w14:textId="77777777">
        <w:trPr>
          <w:trHeight w:val="420"/>
        </w:trPr>
        <w:tc>
          <w:tcPr>
            <w:tcW w:w="1965" w:type="dxa"/>
            <w:vMerge/>
            <w:tcMar>
              <w:top w:w="100" w:type="dxa"/>
              <w:left w:w="100" w:type="dxa"/>
              <w:bottom w:w="100" w:type="dxa"/>
              <w:right w:w="100" w:type="dxa"/>
            </w:tcMar>
            <w:vAlign w:val="center"/>
          </w:tcPr>
          <w:p w14:paraId="2B7CB0AC" w14:textId="72610800" w:rsidR="00A55D68" w:rsidRDefault="00A55D68">
            <w:pPr>
              <w:widowControl w:val="0"/>
              <w:spacing w:line="240" w:lineRule="auto"/>
              <w:jc w:val="center"/>
            </w:pPr>
          </w:p>
        </w:tc>
        <w:tc>
          <w:tcPr>
            <w:tcW w:w="1890" w:type="dxa"/>
            <w:shd w:val="clear" w:color="auto" w:fill="FF0000"/>
            <w:tcMar>
              <w:top w:w="100" w:type="dxa"/>
              <w:left w:w="100" w:type="dxa"/>
              <w:bottom w:w="100" w:type="dxa"/>
              <w:right w:w="100" w:type="dxa"/>
            </w:tcMar>
            <w:vAlign w:val="center"/>
          </w:tcPr>
          <w:p w14:paraId="6992719A" w14:textId="77777777" w:rsidR="00A55D68" w:rsidRPr="00113073" w:rsidRDefault="00113073">
            <w:pPr>
              <w:widowControl w:val="0"/>
              <w:spacing w:line="240" w:lineRule="auto"/>
              <w:jc w:val="right"/>
            </w:pPr>
            <w:r w:rsidRPr="00113073">
              <w:rPr>
                <w:rFonts w:eastAsia="Nova Mono"/>
                <w:b/>
              </w:rPr>
              <w:t xml:space="preserve">If still no → </w:t>
            </w:r>
          </w:p>
        </w:tc>
        <w:tc>
          <w:tcPr>
            <w:tcW w:w="5505" w:type="dxa"/>
            <w:tcMar>
              <w:top w:w="100" w:type="dxa"/>
              <w:left w:w="100" w:type="dxa"/>
              <w:bottom w:w="100" w:type="dxa"/>
              <w:right w:w="100" w:type="dxa"/>
            </w:tcMar>
            <w:vAlign w:val="center"/>
          </w:tcPr>
          <w:p w14:paraId="321D06D9" w14:textId="38458775" w:rsidR="00A55D68" w:rsidRPr="00113073" w:rsidRDefault="00FD0018">
            <w:pPr>
              <w:widowControl w:val="0"/>
              <w:spacing w:line="240" w:lineRule="auto"/>
              <w:jc w:val="center"/>
            </w:pPr>
            <w:r>
              <w:t>Discuss in Debrief</w:t>
            </w:r>
          </w:p>
        </w:tc>
      </w:tr>
      <w:tr w:rsidR="00A55D68" w14:paraId="104CB0E6" w14:textId="77777777">
        <w:trPr>
          <w:trHeight w:val="420"/>
        </w:trPr>
        <w:tc>
          <w:tcPr>
            <w:tcW w:w="1965" w:type="dxa"/>
            <w:vMerge w:val="restart"/>
            <w:tcMar>
              <w:top w:w="100" w:type="dxa"/>
              <w:left w:w="100" w:type="dxa"/>
              <w:bottom w:w="100" w:type="dxa"/>
              <w:right w:w="100" w:type="dxa"/>
            </w:tcMar>
            <w:vAlign w:val="center"/>
          </w:tcPr>
          <w:p w14:paraId="76FB7215" w14:textId="02414074" w:rsidR="00A55D68" w:rsidRPr="0038439A" w:rsidRDefault="0038439A" w:rsidP="006C1604">
            <w:pPr>
              <w:widowControl w:val="0"/>
              <w:spacing w:line="240" w:lineRule="auto"/>
              <w:jc w:val="center"/>
              <w:rPr>
                <w:b/>
              </w:rPr>
            </w:pPr>
            <w:r w:rsidRPr="0038439A">
              <w:rPr>
                <w:b/>
              </w:rPr>
              <w:t>Communicate</w:t>
            </w:r>
            <w:r w:rsidR="006968D8" w:rsidRPr="0038439A">
              <w:rPr>
                <w:b/>
              </w:rPr>
              <w:t xml:space="preserve"> to </w:t>
            </w:r>
            <w:r w:rsidR="006C1604">
              <w:rPr>
                <w:b/>
              </w:rPr>
              <w:t>entire team the patient is enrolled in study and deadline time to first HB</w:t>
            </w:r>
            <w:r w:rsidR="00204CB9">
              <w:rPr>
                <w:b/>
              </w:rPr>
              <w:t>O</w:t>
            </w:r>
            <w:r w:rsidR="006C1604">
              <w:rPr>
                <w:b/>
              </w:rPr>
              <w:t xml:space="preserve"> treatment. </w:t>
            </w:r>
            <w:r w:rsidR="00747F3B" w:rsidRPr="0038439A">
              <w:rPr>
                <w:b/>
              </w:rPr>
              <w:t xml:space="preserve"> </w:t>
            </w:r>
            <w:r w:rsidR="006C1604">
              <w:t>(ICU or ED to HB</w:t>
            </w:r>
            <w:r w:rsidR="00204CB9">
              <w:t>O</w:t>
            </w:r>
            <w:r w:rsidR="006C1604">
              <w:t xml:space="preserve">. </w:t>
            </w:r>
          </w:p>
        </w:tc>
        <w:tc>
          <w:tcPr>
            <w:tcW w:w="1890" w:type="dxa"/>
            <w:shd w:val="clear" w:color="auto" w:fill="00FF00"/>
            <w:tcMar>
              <w:top w:w="100" w:type="dxa"/>
              <w:left w:w="100" w:type="dxa"/>
              <w:bottom w:w="100" w:type="dxa"/>
              <w:right w:w="100" w:type="dxa"/>
            </w:tcMar>
            <w:vAlign w:val="center"/>
          </w:tcPr>
          <w:p w14:paraId="27549A2C" w14:textId="77777777" w:rsidR="00A55D68" w:rsidRPr="00113073" w:rsidRDefault="00113073">
            <w:pPr>
              <w:widowControl w:val="0"/>
              <w:spacing w:line="240" w:lineRule="auto"/>
              <w:jc w:val="right"/>
            </w:pPr>
            <w:r w:rsidRPr="00113073">
              <w:rPr>
                <w:rFonts w:eastAsia="Nova Mono"/>
                <w:b/>
              </w:rPr>
              <w:t xml:space="preserve">If yes → </w:t>
            </w:r>
          </w:p>
        </w:tc>
        <w:tc>
          <w:tcPr>
            <w:tcW w:w="5505" w:type="dxa"/>
            <w:tcMar>
              <w:top w:w="100" w:type="dxa"/>
              <w:left w:w="100" w:type="dxa"/>
              <w:bottom w:w="100" w:type="dxa"/>
              <w:right w:w="100" w:type="dxa"/>
            </w:tcMar>
            <w:vAlign w:val="center"/>
          </w:tcPr>
          <w:p w14:paraId="73AB5E47" w14:textId="5E6A5849" w:rsidR="00A55D68" w:rsidRPr="00113073" w:rsidRDefault="00FD0018">
            <w:pPr>
              <w:widowControl w:val="0"/>
              <w:spacing w:line="240" w:lineRule="auto"/>
              <w:jc w:val="center"/>
            </w:pPr>
            <w:r>
              <w:t>No change</w:t>
            </w:r>
          </w:p>
        </w:tc>
      </w:tr>
      <w:tr w:rsidR="00A55D68" w14:paraId="4F30FC44" w14:textId="77777777">
        <w:trPr>
          <w:trHeight w:val="420"/>
        </w:trPr>
        <w:tc>
          <w:tcPr>
            <w:tcW w:w="1965" w:type="dxa"/>
            <w:vMerge/>
            <w:tcMar>
              <w:top w:w="100" w:type="dxa"/>
              <w:left w:w="100" w:type="dxa"/>
              <w:bottom w:w="100" w:type="dxa"/>
              <w:right w:w="100" w:type="dxa"/>
            </w:tcMar>
            <w:vAlign w:val="center"/>
          </w:tcPr>
          <w:p w14:paraId="692B18A1" w14:textId="77777777" w:rsidR="00A55D68" w:rsidRDefault="00A55D68">
            <w:pPr>
              <w:widowControl w:val="0"/>
              <w:spacing w:line="240" w:lineRule="auto"/>
              <w:jc w:val="center"/>
            </w:pPr>
          </w:p>
        </w:tc>
        <w:tc>
          <w:tcPr>
            <w:tcW w:w="1890" w:type="dxa"/>
            <w:shd w:val="clear" w:color="auto" w:fill="FFFF00"/>
            <w:tcMar>
              <w:top w:w="100" w:type="dxa"/>
              <w:left w:w="100" w:type="dxa"/>
              <w:bottom w:w="100" w:type="dxa"/>
              <w:right w:w="100" w:type="dxa"/>
            </w:tcMar>
            <w:vAlign w:val="center"/>
          </w:tcPr>
          <w:p w14:paraId="355CD7B8" w14:textId="77777777" w:rsidR="00A55D68" w:rsidRPr="00113073" w:rsidRDefault="00113073">
            <w:pPr>
              <w:widowControl w:val="0"/>
              <w:spacing w:line="240" w:lineRule="auto"/>
              <w:jc w:val="right"/>
            </w:pPr>
            <w:r w:rsidRPr="00113073">
              <w:rPr>
                <w:rFonts w:eastAsia="Nova Mono"/>
                <w:b/>
              </w:rPr>
              <w:t xml:space="preserve">If no  → </w:t>
            </w:r>
          </w:p>
        </w:tc>
        <w:tc>
          <w:tcPr>
            <w:tcW w:w="5505" w:type="dxa"/>
            <w:tcMar>
              <w:top w:w="100" w:type="dxa"/>
              <w:left w:w="100" w:type="dxa"/>
              <w:bottom w:w="100" w:type="dxa"/>
              <w:right w:w="100" w:type="dxa"/>
            </w:tcMar>
            <w:vAlign w:val="center"/>
          </w:tcPr>
          <w:p w14:paraId="45CC71A7" w14:textId="22EB1755" w:rsidR="00A55D68" w:rsidRPr="00113073" w:rsidRDefault="00FD0018">
            <w:pPr>
              <w:widowControl w:val="0"/>
              <w:spacing w:line="240" w:lineRule="auto"/>
              <w:jc w:val="center"/>
            </w:pPr>
            <w:r>
              <w:t xml:space="preserve">RT will prompt RNs in ED that he/she </w:t>
            </w:r>
            <w:r w:rsidR="00F43E66">
              <w:t>“</w:t>
            </w:r>
            <w:r>
              <w:t>wonders if they should</w:t>
            </w:r>
            <w:r w:rsidR="00F43E66">
              <w:t xml:space="preserve"> let HB</w:t>
            </w:r>
            <w:r w:rsidR="00204CB9">
              <w:t>O</w:t>
            </w:r>
            <w:r w:rsidR="00F43E66">
              <w:t xml:space="preserve"> RNS know or MDs know abo</w:t>
            </w:r>
            <w:r>
              <w:t>ut the patient being included in HOBI</w:t>
            </w:r>
            <w:r w:rsidR="00F43E66">
              <w:t>T study as he heard they had a really busy day today from other RT assigned there.”</w:t>
            </w:r>
          </w:p>
        </w:tc>
      </w:tr>
      <w:tr w:rsidR="00A55D68" w14:paraId="31DB3F86" w14:textId="77777777">
        <w:trPr>
          <w:trHeight w:val="420"/>
        </w:trPr>
        <w:tc>
          <w:tcPr>
            <w:tcW w:w="1965" w:type="dxa"/>
            <w:vMerge/>
            <w:tcMar>
              <w:top w:w="100" w:type="dxa"/>
              <w:left w:w="100" w:type="dxa"/>
              <w:bottom w:w="100" w:type="dxa"/>
              <w:right w:w="100" w:type="dxa"/>
            </w:tcMar>
            <w:vAlign w:val="center"/>
          </w:tcPr>
          <w:p w14:paraId="254AAC6C" w14:textId="77777777" w:rsidR="00A55D68" w:rsidRDefault="00A55D68">
            <w:pPr>
              <w:widowControl w:val="0"/>
              <w:spacing w:line="240" w:lineRule="auto"/>
              <w:jc w:val="center"/>
            </w:pPr>
          </w:p>
        </w:tc>
        <w:tc>
          <w:tcPr>
            <w:tcW w:w="1890" w:type="dxa"/>
            <w:shd w:val="clear" w:color="auto" w:fill="FF0000"/>
            <w:tcMar>
              <w:top w:w="100" w:type="dxa"/>
              <w:left w:w="100" w:type="dxa"/>
              <w:bottom w:w="100" w:type="dxa"/>
              <w:right w:w="100" w:type="dxa"/>
            </w:tcMar>
            <w:vAlign w:val="center"/>
          </w:tcPr>
          <w:p w14:paraId="3CC57E68" w14:textId="77777777" w:rsidR="00A55D68" w:rsidRPr="00113073" w:rsidRDefault="00113073">
            <w:pPr>
              <w:widowControl w:val="0"/>
              <w:spacing w:line="240" w:lineRule="auto"/>
              <w:jc w:val="right"/>
            </w:pPr>
            <w:r w:rsidRPr="00113073">
              <w:rPr>
                <w:rFonts w:eastAsia="Nova Mono"/>
                <w:b/>
              </w:rPr>
              <w:t xml:space="preserve">If still no → </w:t>
            </w:r>
          </w:p>
        </w:tc>
        <w:tc>
          <w:tcPr>
            <w:tcW w:w="5505" w:type="dxa"/>
            <w:tcMar>
              <w:top w:w="100" w:type="dxa"/>
              <w:left w:w="100" w:type="dxa"/>
              <w:bottom w:w="100" w:type="dxa"/>
              <w:right w:w="100" w:type="dxa"/>
            </w:tcMar>
            <w:vAlign w:val="center"/>
          </w:tcPr>
          <w:p w14:paraId="7F8F2715" w14:textId="6D4C860C" w:rsidR="00A55D68" w:rsidRPr="00113073" w:rsidRDefault="00F43E66" w:rsidP="00204CB9">
            <w:pPr>
              <w:widowControl w:val="0"/>
              <w:spacing w:line="240" w:lineRule="auto"/>
              <w:jc w:val="center"/>
            </w:pPr>
            <w:r>
              <w:t xml:space="preserve">RT will ask, </w:t>
            </w:r>
            <w:proofErr w:type="gramStart"/>
            <w:r>
              <w:t>How</w:t>
            </w:r>
            <w:proofErr w:type="gramEnd"/>
            <w:r>
              <w:t xml:space="preserve"> long does this guy have to get to </w:t>
            </w:r>
            <w:r w:rsidR="00204CB9">
              <w:t xml:space="preserve">HBO </w:t>
            </w:r>
            <w:r>
              <w:t>today?  I need to let oncoming RT this at change of shift</w:t>
            </w:r>
          </w:p>
        </w:tc>
      </w:tr>
      <w:tr w:rsidR="00A55D68" w14:paraId="13E4A95B" w14:textId="77777777">
        <w:trPr>
          <w:trHeight w:val="420"/>
        </w:trPr>
        <w:tc>
          <w:tcPr>
            <w:tcW w:w="1965" w:type="dxa"/>
            <w:vMerge w:val="restart"/>
            <w:tcMar>
              <w:top w:w="100" w:type="dxa"/>
              <w:left w:w="100" w:type="dxa"/>
              <w:bottom w:w="100" w:type="dxa"/>
              <w:right w:w="100" w:type="dxa"/>
            </w:tcMar>
            <w:vAlign w:val="center"/>
          </w:tcPr>
          <w:p w14:paraId="4320CAED" w14:textId="0F87251B" w:rsidR="00A55D68" w:rsidRPr="0038439A" w:rsidRDefault="00747F3B">
            <w:pPr>
              <w:widowControl w:val="0"/>
              <w:spacing w:line="240" w:lineRule="auto"/>
              <w:jc w:val="center"/>
              <w:rPr>
                <w:b/>
              </w:rPr>
            </w:pPr>
            <w:r w:rsidRPr="0038439A">
              <w:rPr>
                <w:b/>
              </w:rPr>
              <w:t>Determination and communication of Treatment protocol randomization</w:t>
            </w:r>
            <w:r w:rsidR="0038439A">
              <w:rPr>
                <w:b/>
              </w:rPr>
              <w:t xml:space="preserve"> to HB</w:t>
            </w:r>
            <w:r w:rsidR="00204CB9">
              <w:rPr>
                <w:b/>
              </w:rPr>
              <w:t>O</w:t>
            </w:r>
            <w:r w:rsidR="0038439A">
              <w:rPr>
                <w:b/>
              </w:rPr>
              <w:t xml:space="preserve"> and Primary team</w:t>
            </w:r>
          </w:p>
        </w:tc>
        <w:tc>
          <w:tcPr>
            <w:tcW w:w="1890" w:type="dxa"/>
            <w:shd w:val="clear" w:color="auto" w:fill="00FF00"/>
            <w:tcMar>
              <w:top w:w="100" w:type="dxa"/>
              <w:left w:w="100" w:type="dxa"/>
              <w:bottom w:w="100" w:type="dxa"/>
              <w:right w:w="100" w:type="dxa"/>
            </w:tcMar>
            <w:vAlign w:val="center"/>
          </w:tcPr>
          <w:p w14:paraId="5C15B85E" w14:textId="77777777" w:rsidR="00A55D68" w:rsidRPr="00113073" w:rsidRDefault="00113073">
            <w:pPr>
              <w:widowControl w:val="0"/>
              <w:spacing w:line="240" w:lineRule="auto"/>
              <w:jc w:val="right"/>
            </w:pPr>
            <w:r w:rsidRPr="00113073">
              <w:rPr>
                <w:rFonts w:eastAsia="Nova Mono"/>
                <w:b/>
              </w:rPr>
              <w:t xml:space="preserve">If yes → </w:t>
            </w:r>
          </w:p>
        </w:tc>
        <w:tc>
          <w:tcPr>
            <w:tcW w:w="5505" w:type="dxa"/>
            <w:tcMar>
              <w:top w:w="100" w:type="dxa"/>
              <w:left w:w="100" w:type="dxa"/>
              <w:bottom w:w="100" w:type="dxa"/>
              <w:right w:w="100" w:type="dxa"/>
            </w:tcMar>
            <w:vAlign w:val="center"/>
          </w:tcPr>
          <w:p w14:paraId="484ED8EC" w14:textId="0A77FCB6" w:rsidR="00A55D68" w:rsidRPr="00113073" w:rsidRDefault="006C1604">
            <w:pPr>
              <w:widowControl w:val="0"/>
              <w:spacing w:line="240" w:lineRule="auto"/>
              <w:jc w:val="center"/>
            </w:pPr>
            <w:r>
              <w:t>NA</w:t>
            </w:r>
          </w:p>
        </w:tc>
      </w:tr>
      <w:tr w:rsidR="00A55D68" w14:paraId="3E65F715" w14:textId="77777777">
        <w:trPr>
          <w:trHeight w:val="420"/>
        </w:trPr>
        <w:tc>
          <w:tcPr>
            <w:tcW w:w="1965" w:type="dxa"/>
            <w:vMerge/>
            <w:tcMar>
              <w:top w:w="100" w:type="dxa"/>
              <w:left w:w="100" w:type="dxa"/>
              <w:bottom w:w="100" w:type="dxa"/>
              <w:right w:w="100" w:type="dxa"/>
            </w:tcMar>
            <w:vAlign w:val="center"/>
          </w:tcPr>
          <w:p w14:paraId="4641D6CF" w14:textId="77777777" w:rsidR="00A55D68" w:rsidRDefault="00A55D68">
            <w:pPr>
              <w:widowControl w:val="0"/>
              <w:spacing w:line="240" w:lineRule="auto"/>
              <w:jc w:val="center"/>
            </w:pPr>
          </w:p>
        </w:tc>
        <w:tc>
          <w:tcPr>
            <w:tcW w:w="1890" w:type="dxa"/>
            <w:shd w:val="clear" w:color="auto" w:fill="FFFF00"/>
            <w:tcMar>
              <w:top w:w="100" w:type="dxa"/>
              <w:left w:w="100" w:type="dxa"/>
              <w:bottom w:w="100" w:type="dxa"/>
              <w:right w:w="100" w:type="dxa"/>
            </w:tcMar>
            <w:vAlign w:val="center"/>
          </w:tcPr>
          <w:p w14:paraId="66DA995D" w14:textId="77777777" w:rsidR="00A55D68" w:rsidRPr="00113073" w:rsidRDefault="00113073">
            <w:pPr>
              <w:widowControl w:val="0"/>
              <w:spacing w:line="240" w:lineRule="auto"/>
              <w:jc w:val="right"/>
            </w:pPr>
            <w:r w:rsidRPr="00113073">
              <w:rPr>
                <w:rFonts w:eastAsia="Nova Mono"/>
                <w:b/>
              </w:rPr>
              <w:t xml:space="preserve">If no  → </w:t>
            </w:r>
          </w:p>
        </w:tc>
        <w:tc>
          <w:tcPr>
            <w:tcW w:w="5505" w:type="dxa"/>
            <w:tcMar>
              <w:top w:w="100" w:type="dxa"/>
              <w:left w:w="100" w:type="dxa"/>
              <w:bottom w:w="100" w:type="dxa"/>
              <w:right w:w="100" w:type="dxa"/>
            </w:tcMar>
            <w:vAlign w:val="center"/>
          </w:tcPr>
          <w:p w14:paraId="6B3A80A4" w14:textId="1A09118F" w:rsidR="00A55D68" w:rsidRPr="00113073" w:rsidRDefault="006C1604">
            <w:pPr>
              <w:widowControl w:val="0"/>
              <w:spacing w:line="240" w:lineRule="auto"/>
              <w:jc w:val="center"/>
            </w:pPr>
            <w:r>
              <w:t>HB</w:t>
            </w:r>
            <w:r w:rsidR="00204CB9">
              <w:t>O</w:t>
            </w:r>
            <w:r>
              <w:t xml:space="preserve"> assisting RN will ask after communication to HB</w:t>
            </w:r>
            <w:r w:rsidR="00204CB9">
              <w:t>O</w:t>
            </w:r>
            <w:r>
              <w:t xml:space="preserve"> via phone or pager, what time the patient is supposed to have his first dive?” and will prompt the HB</w:t>
            </w:r>
            <w:r w:rsidR="00204CB9">
              <w:t>O</w:t>
            </w:r>
            <w:r>
              <w:t xml:space="preserve"> team to call the team back to clarify.</w:t>
            </w:r>
          </w:p>
        </w:tc>
      </w:tr>
      <w:tr w:rsidR="00A55D68" w14:paraId="55FDB6A7" w14:textId="77777777">
        <w:trPr>
          <w:trHeight w:val="420"/>
        </w:trPr>
        <w:tc>
          <w:tcPr>
            <w:tcW w:w="1965" w:type="dxa"/>
            <w:vMerge/>
            <w:tcMar>
              <w:top w:w="100" w:type="dxa"/>
              <w:left w:w="100" w:type="dxa"/>
              <w:bottom w:w="100" w:type="dxa"/>
              <w:right w:w="100" w:type="dxa"/>
            </w:tcMar>
            <w:vAlign w:val="center"/>
          </w:tcPr>
          <w:p w14:paraId="68C4C2DC" w14:textId="77777777" w:rsidR="00A55D68" w:rsidRDefault="00A55D68">
            <w:pPr>
              <w:widowControl w:val="0"/>
              <w:spacing w:line="240" w:lineRule="auto"/>
              <w:jc w:val="center"/>
            </w:pPr>
          </w:p>
        </w:tc>
        <w:tc>
          <w:tcPr>
            <w:tcW w:w="1890" w:type="dxa"/>
            <w:shd w:val="clear" w:color="auto" w:fill="FF0000"/>
            <w:tcMar>
              <w:top w:w="100" w:type="dxa"/>
              <w:left w:w="100" w:type="dxa"/>
              <w:bottom w:w="100" w:type="dxa"/>
              <w:right w:w="100" w:type="dxa"/>
            </w:tcMar>
            <w:vAlign w:val="center"/>
          </w:tcPr>
          <w:p w14:paraId="5F7450C8" w14:textId="77777777" w:rsidR="00A55D68" w:rsidRPr="00113073" w:rsidRDefault="00113073">
            <w:pPr>
              <w:widowControl w:val="0"/>
              <w:spacing w:line="240" w:lineRule="auto"/>
              <w:jc w:val="right"/>
            </w:pPr>
            <w:r w:rsidRPr="00113073">
              <w:rPr>
                <w:rFonts w:eastAsia="Nova Mono"/>
                <w:b/>
              </w:rPr>
              <w:t xml:space="preserve">If still no → </w:t>
            </w:r>
          </w:p>
        </w:tc>
        <w:tc>
          <w:tcPr>
            <w:tcW w:w="5505" w:type="dxa"/>
            <w:tcMar>
              <w:top w:w="100" w:type="dxa"/>
              <w:left w:w="100" w:type="dxa"/>
              <w:bottom w:w="100" w:type="dxa"/>
              <w:right w:w="100" w:type="dxa"/>
            </w:tcMar>
            <w:vAlign w:val="center"/>
          </w:tcPr>
          <w:p w14:paraId="0C4BE0DA" w14:textId="6D9E46BB" w:rsidR="00A55D68" w:rsidRPr="00113073" w:rsidRDefault="006C1604" w:rsidP="006C1604">
            <w:pPr>
              <w:widowControl w:val="0"/>
              <w:spacing w:line="240" w:lineRule="auto"/>
              <w:jc w:val="center"/>
            </w:pPr>
            <w:r>
              <w:t>NA</w:t>
            </w:r>
          </w:p>
        </w:tc>
      </w:tr>
      <w:tr w:rsidR="00A55D68" w14:paraId="727A3419" w14:textId="77777777">
        <w:trPr>
          <w:trHeight w:val="420"/>
        </w:trPr>
        <w:tc>
          <w:tcPr>
            <w:tcW w:w="1965" w:type="dxa"/>
            <w:vMerge w:val="restart"/>
            <w:tcMar>
              <w:top w:w="100" w:type="dxa"/>
              <w:left w:w="100" w:type="dxa"/>
              <w:bottom w:w="100" w:type="dxa"/>
              <w:right w:w="100" w:type="dxa"/>
            </w:tcMar>
            <w:vAlign w:val="center"/>
          </w:tcPr>
          <w:p w14:paraId="4F932068" w14:textId="77777777" w:rsidR="000E0A87" w:rsidRDefault="000E0A87" w:rsidP="000E0A87">
            <w:pPr>
              <w:spacing w:line="240" w:lineRule="auto"/>
            </w:pPr>
            <w:r>
              <w:t>Arrival in ICU post OR:</w:t>
            </w:r>
          </w:p>
          <w:p w14:paraId="01550C00" w14:textId="1ABDD348" w:rsidR="00A55D68" w:rsidRPr="0038439A" w:rsidRDefault="00747F3B">
            <w:pPr>
              <w:widowControl w:val="0"/>
              <w:spacing w:line="240" w:lineRule="auto"/>
              <w:jc w:val="center"/>
              <w:rPr>
                <w:b/>
              </w:rPr>
            </w:pPr>
            <w:r w:rsidRPr="0038439A">
              <w:rPr>
                <w:b/>
              </w:rPr>
              <w:t xml:space="preserve">MD team determines need for </w:t>
            </w:r>
            <w:proofErr w:type="spellStart"/>
            <w:r w:rsidRPr="0038439A">
              <w:rPr>
                <w:b/>
              </w:rPr>
              <w:t>ventric</w:t>
            </w:r>
            <w:proofErr w:type="spellEnd"/>
            <w:r w:rsidRPr="0038439A">
              <w:rPr>
                <w:b/>
              </w:rPr>
              <w:t xml:space="preserve"> and LICOX</w:t>
            </w:r>
            <w:r w:rsidR="001F26E8">
              <w:rPr>
                <w:b/>
              </w:rPr>
              <w:t xml:space="preserve"> (VS: MAP 75, CPP 65, ICP 15 to 16, HR 110, Licox at 25. </w:t>
            </w:r>
          </w:p>
        </w:tc>
        <w:tc>
          <w:tcPr>
            <w:tcW w:w="1890" w:type="dxa"/>
            <w:shd w:val="clear" w:color="auto" w:fill="00FF00"/>
            <w:tcMar>
              <w:top w:w="100" w:type="dxa"/>
              <w:left w:w="100" w:type="dxa"/>
              <w:bottom w:w="100" w:type="dxa"/>
              <w:right w:w="100" w:type="dxa"/>
            </w:tcMar>
            <w:vAlign w:val="center"/>
          </w:tcPr>
          <w:p w14:paraId="36B9FB9F" w14:textId="77777777" w:rsidR="00A55D68" w:rsidRPr="00113073" w:rsidRDefault="00113073">
            <w:pPr>
              <w:widowControl w:val="0"/>
              <w:spacing w:line="240" w:lineRule="auto"/>
              <w:jc w:val="right"/>
            </w:pPr>
            <w:r w:rsidRPr="00113073">
              <w:rPr>
                <w:rFonts w:eastAsia="Nova Mono"/>
                <w:b/>
              </w:rPr>
              <w:t xml:space="preserve">If yes → </w:t>
            </w:r>
          </w:p>
        </w:tc>
        <w:tc>
          <w:tcPr>
            <w:tcW w:w="5505" w:type="dxa"/>
            <w:tcMar>
              <w:top w:w="100" w:type="dxa"/>
              <w:left w:w="100" w:type="dxa"/>
              <w:bottom w:w="100" w:type="dxa"/>
              <w:right w:w="100" w:type="dxa"/>
            </w:tcMar>
            <w:vAlign w:val="center"/>
          </w:tcPr>
          <w:p w14:paraId="17F6CF44" w14:textId="40902302" w:rsidR="00A55D68" w:rsidRPr="00113073" w:rsidRDefault="001F26E8">
            <w:pPr>
              <w:widowControl w:val="0"/>
              <w:spacing w:line="240" w:lineRule="auto"/>
              <w:jc w:val="center"/>
            </w:pPr>
            <w:r>
              <w:t xml:space="preserve">Licox monitor attached and displays normal readings. </w:t>
            </w:r>
            <w:proofErr w:type="spellStart"/>
            <w:r>
              <w:t>Ventric</w:t>
            </w:r>
            <w:proofErr w:type="spellEnd"/>
            <w:r>
              <w:t xml:space="preserve"> set up/drainage system is applied and reading is 15 </w:t>
            </w:r>
          </w:p>
        </w:tc>
      </w:tr>
      <w:tr w:rsidR="00A55D68" w14:paraId="009979B0" w14:textId="77777777">
        <w:trPr>
          <w:trHeight w:val="420"/>
        </w:trPr>
        <w:tc>
          <w:tcPr>
            <w:tcW w:w="1965" w:type="dxa"/>
            <w:vMerge/>
            <w:tcMar>
              <w:top w:w="100" w:type="dxa"/>
              <w:left w:w="100" w:type="dxa"/>
              <w:bottom w:w="100" w:type="dxa"/>
              <w:right w:w="100" w:type="dxa"/>
            </w:tcMar>
            <w:vAlign w:val="center"/>
          </w:tcPr>
          <w:p w14:paraId="552D9F76" w14:textId="77777777" w:rsidR="00A55D68" w:rsidRDefault="00A55D68">
            <w:pPr>
              <w:widowControl w:val="0"/>
              <w:spacing w:line="240" w:lineRule="auto"/>
              <w:jc w:val="center"/>
            </w:pPr>
          </w:p>
        </w:tc>
        <w:tc>
          <w:tcPr>
            <w:tcW w:w="1890" w:type="dxa"/>
            <w:shd w:val="clear" w:color="auto" w:fill="FFFF00"/>
            <w:tcMar>
              <w:top w:w="100" w:type="dxa"/>
              <w:left w:w="100" w:type="dxa"/>
              <w:bottom w:w="100" w:type="dxa"/>
              <w:right w:w="100" w:type="dxa"/>
            </w:tcMar>
            <w:vAlign w:val="center"/>
          </w:tcPr>
          <w:p w14:paraId="524B5FC9" w14:textId="77777777" w:rsidR="00A55D68" w:rsidRPr="00113073" w:rsidRDefault="00113073">
            <w:pPr>
              <w:widowControl w:val="0"/>
              <w:spacing w:line="240" w:lineRule="auto"/>
              <w:jc w:val="right"/>
            </w:pPr>
            <w:r w:rsidRPr="00113073">
              <w:rPr>
                <w:rFonts w:eastAsia="Nova Mono"/>
                <w:b/>
              </w:rPr>
              <w:t xml:space="preserve">If no  → </w:t>
            </w:r>
          </w:p>
        </w:tc>
        <w:tc>
          <w:tcPr>
            <w:tcW w:w="5505" w:type="dxa"/>
            <w:tcMar>
              <w:top w:w="100" w:type="dxa"/>
              <w:left w:w="100" w:type="dxa"/>
              <w:bottom w:w="100" w:type="dxa"/>
              <w:right w:w="100" w:type="dxa"/>
            </w:tcMar>
            <w:vAlign w:val="center"/>
          </w:tcPr>
          <w:p w14:paraId="30A68DC5" w14:textId="2BBF7D30" w:rsidR="00A55D68" w:rsidRPr="00113073" w:rsidRDefault="001F26E8">
            <w:pPr>
              <w:widowControl w:val="0"/>
              <w:spacing w:line="240" w:lineRule="auto"/>
              <w:jc w:val="center"/>
            </w:pPr>
            <w:r>
              <w:t xml:space="preserve">MD will ask team to place </w:t>
            </w:r>
            <w:proofErr w:type="spellStart"/>
            <w:r>
              <w:t>ventric</w:t>
            </w:r>
            <w:proofErr w:type="spellEnd"/>
            <w:r>
              <w:t xml:space="preserve"> and licox (or other brain tissue oxygenation monitoring system) stating the HB</w:t>
            </w:r>
            <w:r w:rsidR="00204CB9">
              <w:t>O</w:t>
            </w:r>
            <w:r>
              <w:t xml:space="preserve"> chamber is ready for them</w:t>
            </w:r>
          </w:p>
        </w:tc>
      </w:tr>
      <w:tr w:rsidR="00A55D68" w14:paraId="4F2BE26D" w14:textId="77777777">
        <w:trPr>
          <w:trHeight w:val="420"/>
        </w:trPr>
        <w:tc>
          <w:tcPr>
            <w:tcW w:w="1965" w:type="dxa"/>
            <w:vMerge/>
            <w:tcMar>
              <w:top w:w="100" w:type="dxa"/>
              <w:left w:w="100" w:type="dxa"/>
              <w:bottom w:w="100" w:type="dxa"/>
              <w:right w:w="100" w:type="dxa"/>
            </w:tcMar>
            <w:vAlign w:val="center"/>
          </w:tcPr>
          <w:p w14:paraId="1ADE147B" w14:textId="77777777" w:rsidR="00A55D68" w:rsidRDefault="00A55D68">
            <w:pPr>
              <w:widowControl w:val="0"/>
              <w:spacing w:line="240" w:lineRule="auto"/>
              <w:jc w:val="center"/>
            </w:pPr>
          </w:p>
        </w:tc>
        <w:tc>
          <w:tcPr>
            <w:tcW w:w="1890" w:type="dxa"/>
            <w:shd w:val="clear" w:color="auto" w:fill="FF0000"/>
            <w:tcMar>
              <w:top w:w="100" w:type="dxa"/>
              <w:left w:w="100" w:type="dxa"/>
              <w:bottom w:w="100" w:type="dxa"/>
              <w:right w:w="100" w:type="dxa"/>
            </w:tcMar>
            <w:vAlign w:val="center"/>
          </w:tcPr>
          <w:p w14:paraId="54C4675C" w14:textId="77777777" w:rsidR="00A55D68" w:rsidRPr="00113073" w:rsidRDefault="00113073">
            <w:pPr>
              <w:widowControl w:val="0"/>
              <w:spacing w:line="240" w:lineRule="auto"/>
              <w:jc w:val="right"/>
            </w:pPr>
            <w:r w:rsidRPr="00113073">
              <w:rPr>
                <w:rFonts w:eastAsia="Nova Mono"/>
                <w:b/>
              </w:rPr>
              <w:t xml:space="preserve">If still no → </w:t>
            </w:r>
          </w:p>
        </w:tc>
        <w:tc>
          <w:tcPr>
            <w:tcW w:w="5505" w:type="dxa"/>
            <w:tcMar>
              <w:top w:w="100" w:type="dxa"/>
              <w:left w:w="100" w:type="dxa"/>
              <w:bottom w:w="100" w:type="dxa"/>
              <w:right w:w="100" w:type="dxa"/>
            </w:tcMar>
            <w:vAlign w:val="center"/>
          </w:tcPr>
          <w:p w14:paraId="0DBE0E01" w14:textId="77777777" w:rsidR="00A55D68" w:rsidRPr="00113073" w:rsidRDefault="00A55D68" w:rsidP="001F26E8">
            <w:pPr>
              <w:widowControl w:val="0"/>
              <w:spacing w:line="240" w:lineRule="auto"/>
            </w:pPr>
          </w:p>
        </w:tc>
      </w:tr>
      <w:tr w:rsidR="00A55D68" w14:paraId="5C9C0740" w14:textId="77777777">
        <w:trPr>
          <w:trHeight w:val="420"/>
        </w:trPr>
        <w:tc>
          <w:tcPr>
            <w:tcW w:w="1965" w:type="dxa"/>
            <w:vMerge w:val="restart"/>
            <w:tcMar>
              <w:top w:w="100" w:type="dxa"/>
              <w:left w:w="100" w:type="dxa"/>
              <w:bottom w:w="100" w:type="dxa"/>
              <w:right w:w="100" w:type="dxa"/>
            </w:tcMar>
            <w:vAlign w:val="center"/>
          </w:tcPr>
          <w:p w14:paraId="019F9A6C" w14:textId="5582ED44" w:rsidR="00A55D68" w:rsidRDefault="00747F3B">
            <w:pPr>
              <w:widowControl w:val="0"/>
              <w:spacing w:line="240" w:lineRule="auto"/>
              <w:jc w:val="center"/>
              <w:rPr>
                <w:b/>
              </w:rPr>
            </w:pPr>
            <w:r w:rsidRPr="0038439A">
              <w:rPr>
                <w:b/>
              </w:rPr>
              <w:t>ICU RN preps patient for HB</w:t>
            </w:r>
            <w:r w:rsidR="00204CB9">
              <w:rPr>
                <w:b/>
              </w:rPr>
              <w:t>O</w:t>
            </w:r>
            <w:r w:rsidRPr="0038439A">
              <w:rPr>
                <w:b/>
              </w:rPr>
              <w:t xml:space="preserve"> treatment</w:t>
            </w:r>
            <w:r w:rsidR="001F26E8">
              <w:rPr>
                <w:b/>
              </w:rPr>
              <w:t>.</w:t>
            </w:r>
          </w:p>
          <w:p w14:paraId="619A53ED" w14:textId="648F28CE" w:rsidR="001F26E8" w:rsidRPr="001F26E8" w:rsidRDefault="000E0A87" w:rsidP="001F26E8">
            <w:pPr>
              <w:widowControl w:val="0"/>
              <w:spacing w:line="240" w:lineRule="auto"/>
            </w:pPr>
            <w:r>
              <w:rPr>
                <w:sz w:val="20"/>
                <w:szCs w:val="20"/>
              </w:rPr>
              <w:t>Refer to HOBIT checklist</w:t>
            </w:r>
          </w:p>
        </w:tc>
        <w:tc>
          <w:tcPr>
            <w:tcW w:w="1890" w:type="dxa"/>
            <w:shd w:val="clear" w:color="auto" w:fill="00FF00"/>
            <w:tcMar>
              <w:top w:w="100" w:type="dxa"/>
              <w:left w:w="100" w:type="dxa"/>
              <w:bottom w:w="100" w:type="dxa"/>
              <w:right w:w="100" w:type="dxa"/>
            </w:tcMar>
            <w:vAlign w:val="center"/>
          </w:tcPr>
          <w:p w14:paraId="78928D40" w14:textId="77777777" w:rsidR="00A55D68" w:rsidRPr="00113073" w:rsidRDefault="00113073">
            <w:pPr>
              <w:widowControl w:val="0"/>
              <w:spacing w:line="240" w:lineRule="auto"/>
              <w:jc w:val="right"/>
            </w:pPr>
            <w:r w:rsidRPr="00113073">
              <w:rPr>
                <w:rFonts w:eastAsia="Nova Mono"/>
                <w:b/>
              </w:rPr>
              <w:t xml:space="preserve">If yes → </w:t>
            </w:r>
          </w:p>
        </w:tc>
        <w:tc>
          <w:tcPr>
            <w:tcW w:w="5505" w:type="dxa"/>
            <w:tcMar>
              <w:top w:w="100" w:type="dxa"/>
              <w:left w:w="100" w:type="dxa"/>
              <w:bottom w:w="100" w:type="dxa"/>
              <w:right w:w="100" w:type="dxa"/>
            </w:tcMar>
            <w:vAlign w:val="center"/>
          </w:tcPr>
          <w:p w14:paraId="2941CE82" w14:textId="3214DDE8" w:rsidR="00A55D68" w:rsidRPr="00113073" w:rsidRDefault="00CC49D8" w:rsidP="00CC49D8">
            <w:pPr>
              <w:widowControl w:val="0"/>
              <w:spacing w:line="240" w:lineRule="auto"/>
              <w:jc w:val="center"/>
            </w:pPr>
            <w:r>
              <w:t>NA</w:t>
            </w:r>
          </w:p>
        </w:tc>
      </w:tr>
      <w:tr w:rsidR="00A55D68" w14:paraId="33752C33" w14:textId="77777777">
        <w:trPr>
          <w:trHeight w:val="420"/>
        </w:trPr>
        <w:tc>
          <w:tcPr>
            <w:tcW w:w="1965" w:type="dxa"/>
            <w:vMerge/>
            <w:tcMar>
              <w:top w:w="100" w:type="dxa"/>
              <w:left w:w="100" w:type="dxa"/>
              <w:bottom w:w="100" w:type="dxa"/>
              <w:right w:w="100" w:type="dxa"/>
            </w:tcMar>
            <w:vAlign w:val="center"/>
          </w:tcPr>
          <w:p w14:paraId="68CEFAAA" w14:textId="77777777" w:rsidR="00A55D68" w:rsidRDefault="00A55D68">
            <w:pPr>
              <w:widowControl w:val="0"/>
              <w:spacing w:line="240" w:lineRule="auto"/>
              <w:jc w:val="center"/>
            </w:pPr>
          </w:p>
        </w:tc>
        <w:tc>
          <w:tcPr>
            <w:tcW w:w="1890" w:type="dxa"/>
            <w:shd w:val="clear" w:color="auto" w:fill="FFFF00"/>
            <w:tcMar>
              <w:top w:w="100" w:type="dxa"/>
              <w:left w:w="100" w:type="dxa"/>
              <w:bottom w:w="100" w:type="dxa"/>
              <w:right w:w="100" w:type="dxa"/>
            </w:tcMar>
            <w:vAlign w:val="center"/>
          </w:tcPr>
          <w:p w14:paraId="6773327B" w14:textId="77777777" w:rsidR="00A55D68" w:rsidRPr="00113073" w:rsidRDefault="00113073">
            <w:pPr>
              <w:widowControl w:val="0"/>
              <w:spacing w:line="240" w:lineRule="auto"/>
              <w:jc w:val="right"/>
            </w:pPr>
            <w:r w:rsidRPr="00113073">
              <w:rPr>
                <w:rFonts w:eastAsia="Nova Mono"/>
                <w:b/>
              </w:rPr>
              <w:t xml:space="preserve">If no  → </w:t>
            </w:r>
          </w:p>
        </w:tc>
        <w:tc>
          <w:tcPr>
            <w:tcW w:w="5505" w:type="dxa"/>
            <w:tcMar>
              <w:top w:w="100" w:type="dxa"/>
              <w:left w:w="100" w:type="dxa"/>
              <w:bottom w:w="100" w:type="dxa"/>
              <w:right w:w="100" w:type="dxa"/>
            </w:tcMar>
            <w:vAlign w:val="center"/>
          </w:tcPr>
          <w:p w14:paraId="49649A02" w14:textId="6C32539B" w:rsidR="00A55D68" w:rsidRPr="00113073" w:rsidRDefault="00CC49D8" w:rsidP="00204CB9">
            <w:pPr>
              <w:widowControl w:val="0"/>
              <w:spacing w:line="240" w:lineRule="auto"/>
              <w:jc w:val="center"/>
            </w:pPr>
            <w:r>
              <w:t>HB</w:t>
            </w:r>
            <w:r w:rsidR="00204CB9">
              <w:t>O</w:t>
            </w:r>
            <w:r>
              <w:t xml:space="preserve"> will call and ask if patient ready to be transported and that the HB</w:t>
            </w:r>
            <w:r w:rsidR="00204CB9">
              <w:t>O</w:t>
            </w:r>
            <w:r>
              <w:t xml:space="preserve"> RN is on their way. </w:t>
            </w:r>
            <w:r w:rsidR="00204CB9">
              <w:t xml:space="preserve">HBO will ask if </w:t>
            </w:r>
            <w:r>
              <w:t xml:space="preserve">they have changed the tubing yet, removed petroleum </w:t>
            </w:r>
            <w:r w:rsidR="00204CB9">
              <w:t xml:space="preserve">chest tube </w:t>
            </w:r>
            <w:r>
              <w:t>dressing and have enough meds for case and transport</w:t>
            </w:r>
          </w:p>
        </w:tc>
      </w:tr>
      <w:tr w:rsidR="00A55D68" w14:paraId="7B0C1EC0" w14:textId="77777777">
        <w:trPr>
          <w:trHeight w:val="420"/>
        </w:trPr>
        <w:tc>
          <w:tcPr>
            <w:tcW w:w="1965" w:type="dxa"/>
            <w:vMerge/>
            <w:tcMar>
              <w:top w:w="100" w:type="dxa"/>
              <w:left w:w="100" w:type="dxa"/>
              <w:bottom w:w="100" w:type="dxa"/>
              <w:right w:w="100" w:type="dxa"/>
            </w:tcMar>
            <w:vAlign w:val="center"/>
          </w:tcPr>
          <w:p w14:paraId="312D6277" w14:textId="77777777" w:rsidR="00A55D68" w:rsidRDefault="00A55D68">
            <w:pPr>
              <w:widowControl w:val="0"/>
              <w:spacing w:line="240" w:lineRule="auto"/>
              <w:jc w:val="center"/>
            </w:pPr>
          </w:p>
        </w:tc>
        <w:tc>
          <w:tcPr>
            <w:tcW w:w="1890" w:type="dxa"/>
            <w:shd w:val="clear" w:color="auto" w:fill="FF0000"/>
            <w:tcMar>
              <w:top w:w="100" w:type="dxa"/>
              <w:left w:w="100" w:type="dxa"/>
              <w:bottom w:w="100" w:type="dxa"/>
              <w:right w:w="100" w:type="dxa"/>
            </w:tcMar>
            <w:vAlign w:val="center"/>
          </w:tcPr>
          <w:p w14:paraId="35274314" w14:textId="77777777" w:rsidR="00A55D68" w:rsidRPr="00113073" w:rsidRDefault="00113073">
            <w:pPr>
              <w:widowControl w:val="0"/>
              <w:spacing w:line="240" w:lineRule="auto"/>
              <w:jc w:val="right"/>
            </w:pPr>
            <w:r w:rsidRPr="00113073">
              <w:rPr>
                <w:rFonts w:eastAsia="Nova Mono"/>
                <w:b/>
              </w:rPr>
              <w:t xml:space="preserve">If still no → </w:t>
            </w:r>
          </w:p>
        </w:tc>
        <w:tc>
          <w:tcPr>
            <w:tcW w:w="5505" w:type="dxa"/>
            <w:tcMar>
              <w:top w:w="100" w:type="dxa"/>
              <w:left w:w="100" w:type="dxa"/>
              <w:bottom w:w="100" w:type="dxa"/>
              <w:right w:w="100" w:type="dxa"/>
            </w:tcMar>
            <w:vAlign w:val="center"/>
          </w:tcPr>
          <w:p w14:paraId="37E2924F" w14:textId="61BE51D9" w:rsidR="00CC49D8" w:rsidRDefault="00CC49D8">
            <w:pPr>
              <w:widowControl w:val="0"/>
              <w:spacing w:line="240" w:lineRule="auto"/>
              <w:jc w:val="center"/>
            </w:pPr>
            <w:r>
              <w:t>Optional:  HB</w:t>
            </w:r>
            <w:r w:rsidR="00204CB9">
              <w:t>O</w:t>
            </w:r>
            <w:r>
              <w:t xml:space="preserve"> can prompt what is missing (</w:t>
            </w:r>
            <w:proofErr w:type="spellStart"/>
            <w:r>
              <w:t>i.e</w:t>
            </w:r>
            <w:proofErr w:type="spellEnd"/>
            <w:r>
              <w:t xml:space="preserve">: have you changed the </w:t>
            </w:r>
            <w:r w:rsidR="001D74CE">
              <w:t xml:space="preserve">IV </w:t>
            </w:r>
            <w:r>
              <w:t>tubing yet?”)</w:t>
            </w:r>
          </w:p>
          <w:p w14:paraId="07FD2B19" w14:textId="2314DD91" w:rsidR="00CC49D8" w:rsidRDefault="00CC49D8">
            <w:pPr>
              <w:widowControl w:val="0"/>
              <w:spacing w:line="240" w:lineRule="auto"/>
              <w:jc w:val="center"/>
            </w:pPr>
            <w:r>
              <w:t xml:space="preserve">OR </w:t>
            </w:r>
          </w:p>
          <w:p w14:paraId="3E45138F" w14:textId="10BF091B" w:rsidR="00A55D68" w:rsidRPr="00113073" w:rsidRDefault="00CC49D8">
            <w:pPr>
              <w:widowControl w:val="0"/>
              <w:spacing w:line="240" w:lineRule="auto"/>
              <w:jc w:val="center"/>
            </w:pPr>
            <w:r>
              <w:t>Will be address in HB</w:t>
            </w:r>
            <w:r w:rsidR="001D74CE">
              <w:t>O</w:t>
            </w:r>
            <w:r>
              <w:t xml:space="preserve"> chamber</w:t>
            </w:r>
          </w:p>
        </w:tc>
      </w:tr>
      <w:tr w:rsidR="00A55D68" w14:paraId="1FE5BEA6" w14:textId="77777777">
        <w:trPr>
          <w:trHeight w:val="420"/>
        </w:trPr>
        <w:tc>
          <w:tcPr>
            <w:tcW w:w="1965" w:type="dxa"/>
            <w:vMerge w:val="restart"/>
            <w:tcMar>
              <w:top w:w="100" w:type="dxa"/>
              <w:left w:w="100" w:type="dxa"/>
              <w:bottom w:w="100" w:type="dxa"/>
              <w:right w:w="100" w:type="dxa"/>
            </w:tcMar>
            <w:vAlign w:val="center"/>
          </w:tcPr>
          <w:p w14:paraId="71EBA3B1" w14:textId="085A65AF" w:rsidR="00A55D68" w:rsidRDefault="00747F3B">
            <w:pPr>
              <w:widowControl w:val="0"/>
              <w:spacing w:line="240" w:lineRule="auto"/>
              <w:jc w:val="center"/>
              <w:rPr>
                <w:b/>
              </w:rPr>
            </w:pPr>
            <w:r w:rsidRPr="0038439A">
              <w:rPr>
                <w:b/>
              </w:rPr>
              <w:t>RT preps patient for HB</w:t>
            </w:r>
            <w:r w:rsidR="001D74CE">
              <w:rPr>
                <w:b/>
              </w:rPr>
              <w:t>O</w:t>
            </w:r>
            <w:r w:rsidRPr="0038439A">
              <w:rPr>
                <w:b/>
              </w:rPr>
              <w:t xml:space="preserve"> Treatment</w:t>
            </w:r>
          </w:p>
          <w:p w14:paraId="1B04A8BC" w14:textId="7A3EA9D9" w:rsidR="000E0A87" w:rsidRPr="000E0A87" w:rsidRDefault="000E0A87">
            <w:pPr>
              <w:widowControl w:val="0"/>
              <w:spacing w:line="240" w:lineRule="auto"/>
              <w:jc w:val="center"/>
              <w:rPr>
                <w:sz w:val="20"/>
                <w:szCs w:val="20"/>
              </w:rPr>
            </w:pPr>
            <w:r>
              <w:rPr>
                <w:sz w:val="20"/>
                <w:szCs w:val="20"/>
              </w:rPr>
              <w:t>Refer to HOBIT checklist</w:t>
            </w:r>
          </w:p>
        </w:tc>
        <w:tc>
          <w:tcPr>
            <w:tcW w:w="1890" w:type="dxa"/>
            <w:shd w:val="clear" w:color="auto" w:fill="00FF00"/>
            <w:tcMar>
              <w:top w:w="100" w:type="dxa"/>
              <w:left w:w="100" w:type="dxa"/>
              <w:bottom w:w="100" w:type="dxa"/>
              <w:right w:w="100" w:type="dxa"/>
            </w:tcMar>
            <w:vAlign w:val="center"/>
          </w:tcPr>
          <w:p w14:paraId="1CC9E6E0" w14:textId="77777777" w:rsidR="00A55D68" w:rsidRPr="00113073" w:rsidRDefault="00113073">
            <w:pPr>
              <w:widowControl w:val="0"/>
              <w:spacing w:line="240" w:lineRule="auto"/>
              <w:jc w:val="right"/>
            </w:pPr>
            <w:r w:rsidRPr="00113073">
              <w:rPr>
                <w:rFonts w:eastAsia="Nova Mono"/>
                <w:b/>
              </w:rPr>
              <w:t xml:space="preserve">If yes → </w:t>
            </w:r>
          </w:p>
        </w:tc>
        <w:tc>
          <w:tcPr>
            <w:tcW w:w="5505" w:type="dxa"/>
            <w:tcMar>
              <w:top w:w="100" w:type="dxa"/>
              <w:left w:w="100" w:type="dxa"/>
              <w:bottom w:w="100" w:type="dxa"/>
              <w:right w:w="100" w:type="dxa"/>
            </w:tcMar>
            <w:vAlign w:val="center"/>
          </w:tcPr>
          <w:p w14:paraId="08AAEA28" w14:textId="7284B979" w:rsidR="00A55D68" w:rsidRPr="00113073" w:rsidRDefault="00CC49D8">
            <w:pPr>
              <w:widowControl w:val="0"/>
              <w:spacing w:line="240" w:lineRule="auto"/>
              <w:jc w:val="center"/>
            </w:pPr>
            <w:r>
              <w:t>NA</w:t>
            </w:r>
          </w:p>
        </w:tc>
      </w:tr>
      <w:tr w:rsidR="00A55D68" w14:paraId="74C088E0" w14:textId="77777777">
        <w:trPr>
          <w:trHeight w:val="420"/>
        </w:trPr>
        <w:tc>
          <w:tcPr>
            <w:tcW w:w="1965" w:type="dxa"/>
            <w:vMerge/>
            <w:tcMar>
              <w:top w:w="100" w:type="dxa"/>
              <w:left w:w="100" w:type="dxa"/>
              <w:bottom w:w="100" w:type="dxa"/>
              <w:right w:w="100" w:type="dxa"/>
            </w:tcMar>
            <w:vAlign w:val="center"/>
          </w:tcPr>
          <w:p w14:paraId="4BCFB009" w14:textId="77777777" w:rsidR="00A55D68" w:rsidRDefault="00A55D68">
            <w:pPr>
              <w:widowControl w:val="0"/>
              <w:spacing w:line="240" w:lineRule="auto"/>
              <w:jc w:val="center"/>
            </w:pPr>
          </w:p>
        </w:tc>
        <w:tc>
          <w:tcPr>
            <w:tcW w:w="1890" w:type="dxa"/>
            <w:shd w:val="clear" w:color="auto" w:fill="FFFF00"/>
            <w:tcMar>
              <w:top w:w="100" w:type="dxa"/>
              <w:left w:w="100" w:type="dxa"/>
              <w:bottom w:w="100" w:type="dxa"/>
              <w:right w:w="100" w:type="dxa"/>
            </w:tcMar>
            <w:vAlign w:val="center"/>
          </w:tcPr>
          <w:p w14:paraId="79A118EA" w14:textId="77777777" w:rsidR="00A55D68" w:rsidRPr="00113073" w:rsidRDefault="00113073">
            <w:pPr>
              <w:widowControl w:val="0"/>
              <w:spacing w:line="240" w:lineRule="auto"/>
              <w:jc w:val="right"/>
            </w:pPr>
            <w:r w:rsidRPr="00113073">
              <w:rPr>
                <w:rFonts w:eastAsia="Nova Mono"/>
                <w:b/>
              </w:rPr>
              <w:t xml:space="preserve">If no  → </w:t>
            </w:r>
          </w:p>
        </w:tc>
        <w:tc>
          <w:tcPr>
            <w:tcW w:w="5505" w:type="dxa"/>
            <w:tcMar>
              <w:top w:w="100" w:type="dxa"/>
              <w:left w:w="100" w:type="dxa"/>
              <w:bottom w:w="100" w:type="dxa"/>
              <w:right w:w="100" w:type="dxa"/>
            </w:tcMar>
            <w:vAlign w:val="center"/>
          </w:tcPr>
          <w:p w14:paraId="3445CC6F" w14:textId="5D56EB70" w:rsidR="00A55D68" w:rsidRPr="00113073" w:rsidRDefault="00CC49D8">
            <w:pPr>
              <w:widowControl w:val="0"/>
              <w:spacing w:line="240" w:lineRule="auto"/>
              <w:jc w:val="center"/>
            </w:pPr>
            <w:r>
              <w:t>MD will ask the RT what special prep needs to occur on checklist per RT</w:t>
            </w:r>
          </w:p>
        </w:tc>
      </w:tr>
      <w:tr w:rsidR="00A55D68" w14:paraId="0D6AA37F" w14:textId="77777777">
        <w:trPr>
          <w:trHeight w:val="420"/>
        </w:trPr>
        <w:tc>
          <w:tcPr>
            <w:tcW w:w="1965" w:type="dxa"/>
            <w:vMerge/>
            <w:tcMar>
              <w:top w:w="100" w:type="dxa"/>
              <w:left w:w="100" w:type="dxa"/>
              <w:bottom w:w="100" w:type="dxa"/>
              <w:right w:w="100" w:type="dxa"/>
            </w:tcMar>
            <w:vAlign w:val="center"/>
          </w:tcPr>
          <w:p w14:paraId="194FEF51" w14:textId="77777777" w:rsidR="00A55D68" w:rsidRDefault="00A55D68">
            <w:pPr>
              <w:widowControl w:val="0"/>
              <w:spacing w:line="240" w:lineRule="auto"/>
              <w:jc w:val="center"/>
            </w:pPr>
          </w:p>
        </w:tc>
        <w:tc>
          <w:tcPr>
            <w:tcW w:w="1890" w:type="dxa"/>
            <w:shd w:val="clear" w:color="auto" w:fill="FF0000"/>
            <w:tcMar>
              <w:top w:w="100" w:type="dxa"/>
              <w:left w:w="100" w:type="dxa"/>
              <w:bottom w:w="100" w:type="dxa"/>
              <w:right w:w="100" w:type="dxa"/>
            </w:tcMar>
            <w:vAlign w:val="center"/>
          </w:tcPr>
          <w:p w14:paraId="2A9CA64E" w14:textId="77777777" w:rsidR="00A55D68" w:rsidRPr="00113073" w:rsidRDefault="00113073">
            <w:pPr>
              <w:widowControl w:val="0"/>
              <w:spacing w:line="240" w:lineRule="auto"/>
              <w:jc w:val="right"/>
            </w:pPr>
            <w:r w:rsidRPr="00113073">
              <w:rPr>
                <w:rFonts w:eastAsia="Nova Mono"/>
                <w:b/>
              </w:rPr>
              <w:t xml:space="preserve">If still no → </w:t>
            </w:r>
          </w:p>
        </w:tc>
        <w:tc>
          <w:tcPr>
            <w:tcW w:w="5505" w:type="dxa"/>
            <w:tcMar>
              <w:top w:w="100" w:type="dxa"/>
              <w:left w:w="100" w:type="dxa"/>
              <w:bottom w:w="100" w:type="dxa"/>
              <w:right w:w="100" w:type="dxa"/>
            </w:tcMar>
            <w:vAlign w:val="center"/>
          </w:tcPr>
          <w:p w14:paraId="56A4DACC" w14:textId="6A932052" w:rsidR="00A55D68" w:rsidRPr="00113073" w:rsidRDefault="00CC49D8">
            <w:pPr>
              <w:widowControl w:val="0"/>
              <w:spacing w:line="240" w:lineRule="auto"/>
              <w:jc w:val="center"/>
            </w:pPr>
            <w:r>
              <w:t>Will address in HB</w:t>
            </w:r>
            <w:r w:rsidR="001D74CE">
              <w:t>O</w:t>
            </w:r>
            <w:r>
              <w:t xml:space="preserve"> chamber</w:t>
            </w:r>
            <w:r w:rsidR="00175D61">
              <w:t xml:space="preserve"> when discovered by </w:t>
            </w:r>
            <w:r w:rsidR="001D74CE">
              <w:t>HBO</w:t>
            </w:r>
            <w:r w:rsidR="00175D61">
              <w:t xml:space="preserve"> team</w:t>
            </w:r>
          </w:p>
        </w:tc>
      </w:tr>
      <w:tr w:rsidR="00AE6D41" w14:paraId="644A4863" w14:textId="77777777">
        <w:trPr>
          <w:trHeight w:val="420"/>
        </w:trPr>
        <w:tc>
          <w:tcPr>
            <w:tcW w:w="1965" w:type="dxa"/>
            <w:vMerge w:val="restart"/>
            <w:tcMar>
              <w:top w:w="100" w:type="dxa"/>
              <w:left w:w="100" w:type="dxa"/>
              <w:bottom w:w="100" w:type="dxa"/>
              <w:right w:w="100" w:type="dxa"/>
            </w:tcMar>
            <w:vAlign w:val="center"/>
          </w:tcPr>
          <w:p w14:paraId="631D5641" w14:textId="1E1C57BC" w:rsidR="00AE6D41" w:rsidRDefault="00747F3B" w:rsidP="00AE6D41">
            <w:pPr>
              <w:widowControl w:val="0"/>
              <w:spacing w:line="240" w:lineRule="auto"/>
              <w:jc w:val="center"/>
              <w:rPr>
                <w:b/>
              </w:rPr>
            </w:pPr>
            <w:r w:rsidRPr="0038439A">
              <w:rPr>
                <w:b/>
              </w:rPr>
              <w:t>ICU MD Determines patient is safe and ready to go to HB</w:t>
            </w:r>
            <w:r w:rsidR="001D74CE">
              <w:rPr>
                <w:b/>
              </w:rPr>
              <w:t>O</w:t>
            </w:r>
          </w:p>
          <w:p w14:paraId="4F0EFB61" w14:textId="7782D945" w:rsidR="000E0A87" w:rsidRPr="0038439A" w:rsidRDefault="000E0A87" w:rsidP="00AE6D41">
            <w:pPr>
              <w:widowControl w:val="0"/>
              <w:spacing w:line="240" w:lineRule="auto"/>
              <w:jc w:val="center"/>
              <w:rPr>
                <w:b/>
              </w:rPr>
            </w:pPr>
            <w:r>
              <w:rPr>
                <w:sz w:val="20"/>
                <w:szCs w:val="20"/>
              </w:rPr>
              <w:t>Refer to HOBIT checklist</w:t>
            </w:r>
          </w:p>
        </w:tc>
        <w:tc>
          <w:tcPr>
            <w:tcW w:w="1890" w:type="dxa"/>
            <w:shd w:val="clear" w:color="auto" w:fill="00FF00"/>
            <w:tcMar>
              <w:top w:w="100" w:type="dxa"/>
              <w:left w:w="100" w:type="dxa"/>
              <w:bottom w:w="100" w:type="dxa"/>
              <w:right w:w="100" w:type="dxa"/>
            </w:tcMar>
            <w:vAlign w:val="center"/>
          </w:tcPr>
          <w:p w14:paraId="0CCE9394" w14:textId="77777777" w:rsidR="00AE6D41" w:rsidRPr="00113073" w:rsidRDefault="00AE6D41" w:rsidP="00AE6D41">
            <w:pPr>
              <w:widowControl w:val="0"/>
              <w:spacing w:line="240" w:lineRule="auto"/>
              <w:jc w:val="right"/>
            </w:pPr>
            <w:r w:rsidRPr="00113073">
              <w:rPr>
                <w:rFonts w:eastAsia="Nova Mono"/>
                <w:b/>
              </w:rPr>
              <w:t xml:space="preserve">If yes → </w:t>
            </w:r>
          </w:p>
        </w:tc>
        <w:tc>
          <w:tcPr>
            <w:tcW w:w="5505" w:type="dxa"/>
            <w:tcMar>
              <w:top w:w="100" w:type="dxa"/>
              <w:left w:w="100" w:type="dxa"/>
              <w:bottom w:w="100" w:type="dxa"/>
              <w:right w:w="100" w:type="dxa"/>
            </w:tcMar>
            <w:vAlign w:val="center"/>
          </w:tcPr>
          <w:p w14:paraId="6C005859" w14:textId="294BD490" w:rsidR="00AE6D41" w:rsidRPr="00113073" w:rsidRDefault="001D74CE" w:rsidP="00AE6D41">
            <w:pPr>
              <w:widowControl w:val="0"/>
              <w:spacing w:line="240" w:lineRule="auto"/>
              <w:jc w:val="center"/>
            </w:pPr>
            <w:r>
              <w:t xml:space="preserve">MD </w:t>
            </w:r>
            <w:r w:rsidR="00CC49D8">
              <w:t xml:space="preserve">will ask what </w:t>
            </w:r>
            <w:r w:rsidR="00175D61">
              <w:t xml:space="preserve">paralytic </w:t>
            </w:r>
            <w:r w:rsidR="00CC49D8">
              <w:t xml:space="preserve">meds </w:t>
            </w:r>
            <w:r w:rsidR="00175D61">
              <w:t>will be brought with on transport and if they what parameters they will monitor on transport.</w:t>
            </w:r>
          </w:p>
        </w:tc>
      </w:tr>
      <w:tr w:rsidR="00AE6D41" w14:paraId="37FEDF7E" w14:textId="77777777">
        <w:trPr>
          <w:trHeight w:val="420"/>
        </w:trPr>
        <w:tc>
          <w:tcPr>
            <w:tcW w:w="1965" w:type="dxa"/>
            <w:vMerge/>
            <w:tcMar>
              <w:top w:w="100" w:type="dxa"/>
              <w:left w:w="100" w:type="dxa"/>
              <w:bottom w:w="100" w:type="dxa"/>
              <w:right w:w="100" w:type="dxa"/>
            </w:tcMar>
            <w:vAlign w:val="center"/>
          </w:tcPr>
          <w:p w14:paraId="10C7FA20" w14:textId="77777777" w:rsidR="00AE6D41" w:rsidRDefault="00AE6D41" w:rsidP="00AE6D41">
            <w:pPr>
              <w:widowControl w:val="0"/>
              <w:spacing w:line="240" w:lineRule="auto"/>
              <w:jc w:val="center"/>
            </w:pPr>
          </w:p>
        </w:tc>
        <w:tc>
          <w:tcPr>
            <w:tcW w:w="1890" w:type="dxa"/>
            <w:shd w:val="clear" w:color="auto" w:fill="FFFF00"/>
            <w:tcMar>
              <w:top w:w="100" w:type="dxa"/>
              <w:left w:w="100" w:type="dxa"/>
              <w:bottom w:w="100" w:type="dxa"/>
              <w:right w:w="100" w:type="dxa"/>
            </w:tcMar>
            <w:vAlign w:val="center"/>
          </w:tcPr>
          <w:p w14:paraId="62D35046" w14:textId="77777777" w:rsidR="00AE6D41" w:rsidRPr="00113073" w:rsidRDefault="00AE6D41" w:rsidP="00AE6D41">
            <w:pPr>
              <w:widowControl w:val="0"/>
              <w:spacing w:line="240" w:lineRule="auto"/>
              <w:jc w:val="right"/>
            </w:pPr>
            <w:r w:rsidRPr="00113073">
              <w:rPr>
                <w:rFonts w:eastAsia="Nova Mono"/>
                <w:b/>
              </w:rPr>
              <w:t xml:space="preserve">If no  → </w:t>
            </w:r>
          </w:p>
        </w:tc>
        <w:tc>
          <w:tcPr>
            <w:tcW w:w="5505" w:type="dxa"/>
            <w:tcMar>
              <w:top w:w="100" w:type="dxa"/>
              <w:left w:w="100" w:type="dxa"/>
              <w:bottom w:w="100" w:type="dxa"/>
              <w:right w:w="100" w:type="dxa"/>
            </w:tcMar>
            <w:vAlign w:val="center"/>
          </w:tcPr>
          <w:p w14:paraId="5FBB858A" w14:textId="5D266BEE" w:rsidR="00AE6D41" w:rsidRPr="00113073" w:rsidRDefault="001D74CE" w:rsidP="00AE6D41">
            <w:pPr>
              <w:widowControl w:val="0"/>
              <w:spacing w:line="240" w:lineRule="auto"/>
              <w:jc w:val="center"/>
            </w:pPr>
            <w:r>
              <w:t xml:space="preserve">MD </w:t>
            </w:r>
            <w:r w:rsidR="00CC49D8">
              <w:t>will ask what the wait is all about and how when they will be ready to transport patient</w:t>
            </w:r>
          </w:p>
        </w:tc>
      </w:tr>
      <w:tr w:rsidR="00AE6D41" w14:paraId="14F8D217" w14:textId="77777777">
        <w:trPr>
          <w:trHeight w:val="420"/>
        </w:trPr>
        <w:tc>
          <w:tcPr>
            <w:tcW w:w="1965" w:type="dxa"/>
            <w:vMerge/>
            <w:tcMar>
              <w:top w:w="100" w:type="dxa"/>
              <w:left w:w="100" w:type="dxa"/>
              <w:bottom w:w="100" w:type="dxa"/>
              <w:right w:w="100" w:type="dxa"/>
            </w:tcMar>
            <w:vAlign w:val="center"/>
          </w:tcPr>
          <w:p w14:paraId="47D0AEE1" w14:textId="77777777" w:rsidR="00AE6D41" w:rsidRDefault="00AE6D41" w:rsidP="00AE6D41">
            <w:pPr>
              <w:widowControl w:val="0"/>
              <w:spacing w:line="240" w:lineRule="auto"/>
              <w:jc w:val="center"/>
            </w:pPr>
          </w:p>
        </w:tc>
        <w:tc>
          <w:tcPr>
            <w:tcW w:w="1890" w:type="dxa"/>
            <w:shd w:val="clear" w:color="auto" w:fill="FF0000"/>
            <w:tcMar>
              <w:top w:w="100" w:type="dxa"/>
              <w:left w:w="100" w:type="dxa"/>
              <w:bottom w:w="100" w:type="dxa"/>
              <w:right w:w="100" w:type="dxa"/>
            </w:tcMar>
            <w:vAlign w:val="center"/>
          </w:tcPr>
          <w:p w14:paraId="2BD1B9DE" w14:textId="77777777" w:rsidR="00AE6D41" w:rsidRPr="00113073" w:rsidRDefault="00AE6D41" w:rsidP="00AE6D41">
            <w:pPr>
              <w:widowControl w:val="0"/>
              <w:spacing w:line="240" w:lineRule="auto"/>
              <w:jc w:val="right"/>
            </w:pPr>
            <w:r w:rsidRPr="00113073">
              <w:rPr>
                <w:rFonts w:eastAsia="Nova Mono"/>
                <w:b/>
              </w:rPr>
              <w:t xml:space="preserve">If still no → </w:t>
            </w:r>
          </w:p>
        </w:tc>
        <w:tc>
          <w:tcPr>
            <w:tcW w:w="5505" w:type="dxa"/>
            <w:tcMar>
              <w:top w:w="100" w:type="dxa"/>
              <w:left w:w="100" w:type="dxa"/>
              <w:bottom w:w="100" w:type="dxa"/>
              <w:right w:w="100" w:type="dxa"/>
            </w:tcMar>
            <w:vAlign w:val="center"/>
          </w:tcPr>
          <w:p w14:paraId="27D4421B" w14:textId="670286D5" w:rsidR="00AE6D41" w:rsidRPr="00113073" w:rsidRDefault="00CC49D8" w:rsidP="00AE6D41">
            <w:pPr>
              <w:widowControl w:val="0"/>
              <w:spacing w:line="240" w:lineRule="auto"/>
              <w:jc w:val="center"/>
            </w:pPr>
            <w:r>
              <w:t>Neuro will state that HB</w:t>
            </w:r>
            <w:r w:rsidR="001D74CE">
              <w:t>O</w:t>
            </w:r>
            <w:r>
              <w:t xml:space="preserve"> MD paged him requesting the team to transport patient to Chamber and only 30 minutes left to get the patient to chamber.</w:t>
            </w:r>
          </w:p>
        </w:tc>
      </w:tr>
      <w:tr w:rsidR="00AE6D41" w14:paraId="09866970" w14:textId="77777777">
        <w:trPr>
          <w:trHeight w:val="420"/>
        </w:trPr>
        <w:tc>
          <w:tcPr>
            <w:tcW w:w="1965" w:type="dxa"/>
            <w:vMerge w:val="restart"/>
            <w:tcMar>
              <w:top w:w="100" w:type="dxa"/>
              <w:left w:w="100" w:type="dxa"/>
              <w:bottom w:w="100" w:type="dxa"/>
              <w:right w:w="100" w:type="dxa"/>
            </w:tcMar>
            <w:vAlign w:val="center"/>
          </w:tcPr>
          <w:p w14:paraId="35B82483" w14:textId="77777777" w:rsidR="00AE6D41" w:rsidRPr="0038439A" w:rsidRDefault="00747F3B" w:rsidP="00AE6D41">
            <w:pPr>
              <w:widowControl w:val="0"/>
              <w:spacing w:line="240" w:lineRule="auto"/>
              <w:jc w:val="center"/>
              <w:rPr>
                <w:b/>
              </w:rPr>
            </w:pPr>
            <w:r w:rsidRPr="0038439A">
              <w:rPr>
                <w:b/>
              </w:rPr>
              <w:t>Transport team preps for transport</w:t>
            </w:r>
          </w:p>
          <w:p w14:paraId="28A06C63" w14:textId="5EDA6FFB" w:rsidR="0038439A" w:rsidRDefault="000E0A87" w:rsidP="000E0A87">
            <w:pPr>
              <w:widowControl w:val="0"/>
              <w:spacing w:line="240" w:lineRule="auto"/>
              <w:jc w:val="center"/>
            </w:pPr>
            <w:r>
              <w:rPr>
                <w:sz w:val="20"/>
                <w:szCs w:val="20"/>
              </w:rPr>
              <w:t>Refer to HOBIT checklist</w:t>
            </w:r>
          </w:p>
        </w:tc>
        <w:tc>
          <w:tcPr>
            <w:tcW w:w="1890" w:type="dxa"/>
            <w:shd w:val="clear" w:color="auto" w:fill="00FF00"/>
            <w:tcMar>
              <w:top w:w="100" w:type="dxa"/>
              <w:left w:w="100" w:type="dxa"/>
              <w:bottom w:w="100" w:type="dxa"/>
              <w:right w:w="100" w:type="dxa"/>
            </w:tcMar>
            <w:vAlign w:val="center"/>
          </w:tcPr>
          <w:p w14:paraId="2D6AD600" w14:textId="77777777" w:rsidR="00AE6D41" w:rsidRPr="00113073" w:rsidRDefault="00AE6D41" w:rsidP="00AE6D41">
            <w:pPr>
              <w:widowControl w:val="0"/>
              <w:spacing w:line="240" w:lineRule="auto"/>
              <w:jc w:val="right"/>
            </w:pPr>
            <w:r w:rsidRPr="00113073">
              <w:rPr>
                <w:rFonts w:eastAsia="Nova Mono"/>
                <w:b/>
              </w:rPr>
              <w:t xml:space="preserve">If yes → </w:t>
            </w:r>
          </w:p>
        </w:tc>
        <w:tc>
          <w:tcPr>
            <w:tcW w:w="5505" w:type="dxa"/>
            <w:tcMar>
              <w:top w:w="100" w:type="dxa"/>
              <w:left w:w="100" w:type="dxa"/>
              <w:bottom w:w="100" w:type="dxa"/>
              <w:right w:w="100" w:type="dxa"/>
            </w:tcMar>
            <w:vAlign w:val="center"/>
          </w:tcPr>
          <w:p w14:paraId="76A09523" w14:textId="264FB85E" w:rsidR="00AE6D41" w:rsidRPr="00113073" w:rsidRDefault="00CC49D8" w:rsidP="00AE6D41">
            <w:pPr>
              <w:widowControl w:val="0"/>
              <w:spacing w:line="240" w:lineRule="auto"/>
              <w:jc w:val="center"/>
            </w:pPr>
            <w:r>
              <w:t>VS remain stable- end tidal 40</w:t>
            </w:r>
            <w:r w:rsidR="001D74CE">
              <w:t xml:space="preserve"> mmHg</w:t>
            </w:r>
          </w:p>
        </w:tc>
      </w:tr>
      <w:tr w:rsidR="00AE6D41" w14:paraId="42E3A2D2" w14:textId="77777777">
        <w:trPr>
          <w:trHeight w:val="420"/>
        </w:trPr>
        <w:tc>
          <w:tcPr>
            <w:tcW w:w="1965" w:type="dxa"/>
            <w:vMerge/>
            <w:tcMar>
              <w:top w:w="100" w:type="dxa"/>
              <w:left w:w="100" w:type="dxa"/>
              <w:bottom w:w="100" w:type="dxa"/>
              <w:right w:w="100" w:type="dxa"/>
            </w:tcMar>
            <w:vAlign w:val="center"/>
          </w:tcPr>
          <w:p w14:paraId="04879BC6" w14:textId="77777777" w:rsidR="00AE6D41" w:rsidRDefault="00AE6D41" w:rsidP="00AE6D41">
            <w:pPr>
              <w:widowControl w:val="0"/>
              <w:spacing w:line="240" w:lineRule="auto"/>
              <w:jc w:val="center"/>
            </w:pPr>
          </w:p>
        </w:tc>
        <w:tc>
          <w:tcPr>
            <w:tcW w:w="1890" w:type="dxa"/>
            <w:shd w:val="clear" w:color="auto" w:fill="FFFF00"/>
            <w:tcMar>
              <w:top w:w="100" w:type="dxa"/>
              <w:left w:w="100" w:type="dxa"/>
              <w:bottom w:w="100" w:type="dxa"/>
              <w:right w:w="100" w:type="dxa"/>
            </w:tcMar>
            <w:vAlign w:val="center"/>
          </w:tcPr>
          <w:p w14:paraId="616FA33D" w14:textId="77777777" w:rsidR="00AE6D41" w:rsidRPr="00113073" w:rsidRDefault="00AE6D41" w:rsidP="00AE6D41">
            <w:pPr>
              <w:widowControl w:val="0"/>
              <w:spacing w:line="240" w:lineRule="auto"/>
              <w:jc w:val="right"/>
            </w:pPr>
            <w:r w:rsidRPr="00113073">
              <w:rPr>
                <w:rFonts w:eastAsia="Nova Mono"/>
                <w:b/>
              </w:rPr>
              <w:t xml:space="preserve">If no  → </w:t>
            </w:r>
          </w:p>
        </w:tc>
        <w:tc>
          <w:tcPr>
            <w:tcW w:w="5505" w:type="dxa"/>
            <w:tcMar>
              <w:top w:w="100" w:type="dxa"/>
              <w:left w:w="100" w:type="dxa"/>
              <w:bottom w:w="100" w:type="dxa"/>
              <w:right w:w="100" w:type="dxa"/>
            </w:tcMar>
            <w:vAlign w:val="center"/>
          </w:tcPr>
          <w:p w14:paraId="12D650BA" w14:textId="26077E93" w:rsidR="00AE6D41" w:rsidRPr="00113073" w:rsidRDefault="001E27CA" w:rsidP="00AE6D41">
            <w:pPr>
              <w:widowControl w:val="0"/>
              <w:spacing w:line="240" w:lineRule="auto"/>
              <w:jc w:val="center"/>
            </w:pPr>
            <w:r>
              <w:t>MD will ask what the goal End Tidal is? And how the patient is doing?</w:t>
            </w:r>
          </w:p>
        </w:tc>
      </w:tr>
      <w:tr w:rsidR="00AE6D41" w14:paraId="4663B964" w14:textId="77777777">
        <w:trPr>
          <w:trHeight w:val="420"/>
        </w:trPr>
        <w:tc>
          <w:tcPr>
            <w:tcW w:w="1965" w:type="dxa"/>
            <w:vMerge/>
            <w:tcMar>
              <w:top w:w="100" w:type="dxa"/>
              <w:left w:w="100" w:type="dxa"/>
              <w:bottom w:w="100" w:type="dxa"/>
              <w:right w:w="100" w:type="dxa"/>
            </w:tcMar>
            <w:vAlign w:val="center"/>
          </w:tcPr>
          <w:p w14:paraId="31EA356C" w14:textId="77777777" w:rsidR="00AE6D41" w:rsidRDefault="00AE6D41" w:rsidP="00AE6D41">
            <w:pPr>
              <w:widowControl w:val="0"/>
              <w:spacing w:line="240" w:lineRule="auto"/>
              <w:jc w:val="center"/>
            </w:pPr>
          </w:p>
        </w:tc>
        <w:tc>
          <w:tcPr>
            <w:tcW w:w="1890" w:type="dxa"/>
            <w:shd w:val="clear" w:color="auto" w:fill="FF0000"/>
            <w:tcMar>
              <w:top w:w="100" w:type="dxa"/>
              <w:left w:w="100" w:type="dxa"/>
              <w:bottom w:w="100" w:type="dxa"/>
              <w:right w:w="100" w:type="dxa"/>
            </w:tcMar>
            <w:vAlign w:val="center"/>
          </w:tcPr>
          <w:p w14:paraId="01102FA1" w14:textId="77777777" w:rsidR="00AE6D41" w:rsidRPr="00113073" w:rsidRDefault="00AE6D41" w:rsidP="00AE6D41">
            <w:pPr>
              <w:widowControl w:val="0"/>
              <w:spacing w:line="240" w:lineRule="auto"/>
              <w:jc w:val="right"/>
            </w:pPr>
            <w:r w:rsidRPr="00113073">
              <w:rPr>
                <w:rFonts w:eastAsia="Nova Mono"/>
                <w:b/>
              </w:rPr>
              <w:t xml:space="preserve">If still no → </w:t>
            </w:r>
          </w:p>
        </w:tc>
        <w:tc>
          <w:tcPr>
            <w:tcW w:w="5505" w:type="dxa"/>
            <w:tcMar>
              <w:top w:w="100" w:type="dxa"/>
              <w:left w:w="100" w:type="dxa"/>
              <w:bottom w:w="100" w:type="dxa"/>
              <w:right w:w="100" w:type="dxa"/>
            </w:tcMar>
            <w:vAlign w:val="center"/>
          </w:tcPr>
          <w:p w14:paraId="64FFDA39" w14:textId="10943DDE" w:rsidR="00AE6D41" w:rsidRPr="00113073" w:rsidRDefault="001E27CA" w:rsidP="00AE6D41">
            <w:pPr>
              <w:widowControl w:val="0"/>
              <w:spacing w:line="240" w:lineRule="auto"/>
              <w:jc w:val="center"/>
            </w:pPr>
            <w:r>
              <w:t xml:space="preserve">Patient’s BP will drop by 10 points making MAP and CPP out of normal range and </w:t>
            </w:r>
          </w:p>
        </w:tc>
      </w:tr>
      <w:tr w:rsidR="00AE6D41" w14:paraId="637A8C8B" w14:textId="77777777">
        <w:trPr>
          <w:trHeight w:val="420"/>
        </w:trPr>
        <w:tc>
          <w:tcPr>
            <w:tcW w:w="1965" w:type="dxa"/>
            <w:vMerge w:val="restart"/>
            <w:tcMar>
              <w:top w:w="100" w:type="dxa"/>
              <w:left w:w="100" w:type="dxa"/>
              <w:bottom w:w="100" w:type="dxa"/>
              <w:right w:w="100" w:type="dxa"/>
            </w:tcMar>
            <w:vAlign w:val="center"/>
          </w:tcPr>
          <w:p w14:paraId="351EF82B" w14:textId="008A0750" w:rsidR="001E27CA" w:rsidRDefault="00747F3B" w:rsidP="001E27CA">
            <w:pPr>
              <w:widowControl w:val="0"/>
              <w:spacing w:line="240" w:lineRule="auto"/>
              <w:jc w:val="center"/>
              <w:rPr>
                <w:b/>
              </w:rPr>
            </w:pPr>
            <w:r w:rsidRPr="0038439A">
              <w:rPr>
                <w:b/>
              </w:rPr>
              <w:t>Report from ICU and RT to HB</w:t>
            </w:r>
            <w:r w:rsidR="001D74CE">
              <w:rPr>
                <w:b/>
              </w:rPr>
              <w:t>O</w:t>
            </w:r>
            <w:r w:rsidRPr="0038439A">
              <w:rPr>
                <w:b/>
              </w:rPr>
              <w:t xml:space="preserve"> MD and RN</w:t>
            </w:r>
          </w:p>
          <w:p w14:paraId="7ACBF9DB" w14:textId="7D06CFB7" w:rsidR="001E27CA" w:rsidRPr="001E27CA" w:rsidRDefault="001E27CA" w:rsidP="001E27CA">
            <w:pPr>
              <w:widowControl w:val="0"/>
              <w:spacing w:line="240" w:lineRule="auto"/>
              <w:jc w:val="center"/>
              <w:rPr>
                <w:sz w:val="18"/>
                <w:szCs w:val="18"/>
              </w:rPr>
            </w:pPr>
            <w:r>
              <w:rPr>
                <w:sz w:val="18"/>
                <w:szCs w:val="18"/>
              </w:rPr>
              <w:t>(Reviews documentation</w:t>
            </w:r>
            <w:r w:rsidR="000E0A87">
              <w:rPr>
                <w:sz w:val="18"/>
                <w:szCs w:val="18"/>
              </w:rPr>
              <w:t xml:space="preserve"> on HOBIT Checklist)</w:t>
            </w:r>
          </w:p>
        </w:tc>
        <w:tc>
          <w:tcPr>
            <w:tcW w:w="1890" w:type="dxa"/>
            <w:shd w:val="clear" w:color="auto" w:fill="00FF00"/>
            <w:tcMar>
              <w:top w:w="100" w:type="dxa"/>
              <w:left w:w="100" w:type="dxa"/>
              <w:bottom w:w="100" w:type="dxa"/>
              <w:right w:w="100" w:type="dxa"/>
            </w:tcMar>
            <w:vAlign w:val="center"/>
          </w:tcPr>
          <w:p w14:paraId="7E3D402A" w14:textId="77777777" w:rsidR="00AE6D41" w:rsidRPr="00113073" w:rsidRDefault="00AE6D41" w:rsidP="00AE6D41">
            <w:pPr>
              <w:widowControl w:val="0"/>
              <w:spacing w:line="240" w:lineRule="auto"/>
              <w:jc w:val="right"/>
            </w:pPr>
            <w:r w:rsidRPr="00113073">
              <w:rPr>
                <w:rFonts w:eastAsia="Nova Mono"/>
                <w:b/>
              </w:rPr>
              <w:t xml:space="preserve">If yes → </w:t>
            </w:r>
          </w:p>
        </w:tc>
        <w:tc>
          <w:tcPr>
            <w:tcW w:w="5505" w:type="dxa"/>
            <w:tcMar>
              <w:top w:w="100" w:type="dxa"/>
              <w:left w:w="100" w:type="dxa"/>
              <w:bottom w:w="100" w:type="dxa"/>
              <w:right w:w="100" w:type="dxa"/>
            </w:tcMar>
            <w:vAlign w:val="center"/>
          </w:tcPr>
          <w:p w14:paraId="0ED383F8" w14:textId="20D71A26" w:rsidR="00AE6D41" w:rsidRPr="00113073" w:rsidRDefault="001E27CA" w:rsidP="00AE6D41">
            <w:pPr>
              <w:widowControl w:val="0"/>
              <w:spacing w:line="240" w:lineRule="auto"/>
              <w:jc w:val="center"/>
            </w:pPr>
            <w:r>
              <w:t>Assisting HB</w:t>
            </w:r>
            <w:r w:rsidR="001D74CE">
              <w:t>O</w:t>
            </w:r>
            <w:r>
              <w:t xml:space="preserve"> RN will review the HOBIT checklist clipboard and ask those who did not fill it out, to fill out it.</w:t>
            </w:r>
          </w:p>
        </w:tc>
      </w:tr>
      <w:tr w:rsidR="00AE6D41" w14:paraId="70844DD7" w14:textId="77777777">
        <w:trPr>
          <w:trHeight w:val="420"/>
        </w:trPr>
        <w:tc>
          <w:tcPr>
            <w:tcW w:w="1965" w:type="dxa"/>
            <w:vMerge/>
            <w:tcMar>
              <w:top w:w="100" w:type="dxa"/>
              <w:left w:w="100" w:type="dxa"/>
              <w:bottom w:w="100" w:type="dxa"/>
              <w:right w:w="100" w:type="dxa"/>
            </w:tcMar>
            <w:vAlign w:val="center"/>
          </w:tcPr>
          <w:p w14:paraId="6F6EAD53" w14:textId="77777777" w:rsidR="00AE6D41" w:rsidRDefault="00AE6D41" w:rsidP="00AE6D41">
            <w:pPr>
              <w:widowControl w:val="0"/>
              <w:spacing w:line="240" w:lineRule="auto"/>
              <w:jc w:val="center"/>
            </w:pPr>
          </w:p>
        </w:tc>
        <w:tc>
          <w:tcPr>
            <w:tcW w:w="1890" w:type="dxa"/>
            <w:shd w:val="clear" w:color="auto" w:fill="FFFF00"/>
            <w:tcMar>
              <w:top w:w="100" w:type="dxa"/>
              <w:left w:w="100" w:type="dxa"/>
              <w:bottom w:w="100" w:type="dxa"/>
              <w:right w:w="100" w:type="dxa"/>
            </w:tcMar>
            <w:vAlign w:val="center"/>
          </w:tcPr>
          <w:p w14:paraId="03FC3A86" w14:textId="77777777" w:rsidR="00AE6D41" w:rsidRPr="00113073" w:rsidRDefault="00AE6D41" w:rsidP="00AE6D41">
            <w:pPr>
              <w:widowControl w:val="0"/>
              <w:spacing w:line="240" w:lineRule="auto"/>
              <w:jc w:val="right"/>
            </w:pPr>
            <w:r w:rsidRPr="00113073">
              <w:rPr>
                <w:rFonts w:eastAsia="Nova Mono"/>
                <w:b/>
              </w:rPr>
              <w:t xml:space="preserve">If no  → </w:t>
            </w:r>
          </w:p>
        </w:tc>
        <w:tc>
          <w:tcPr>
            <w:tcW w:w="5505" w:type="dxa"/>
            <w:tcMar>
              <w:top w:w="100" w:type="dxa"/>
              <w:left w:w="100" w:type="dxa"/>
              <w:bottom w:w="100" w:type="dxa"/>
              <w:right w:w="100" w:type="dxa"/>
            </w:tcMar>
            <w:vAlign w:val="center"/>
          </w:tcPr>
          <w:p w14:paraId="7E5DD369" w14:textId="18110536" w:rsidR="00AE6D41" w:rsidRPr="00113073" w:rsidRDefault="001E27CA" w:rsidP="00AE6D41">
            <w:pPr>
              <w:widowControl w:val="0"/>
              <w:spacing w:line="240" w:lineRule="auto"/>
              <w:jc w:val="center"/>
            </w:pPr>
            <w:r>
              <w:t xml:space="preserve">Assisting RN will ask any questions regarding missing items on HOBIT checklist to ICU RN, MD or RT.  </w:t>
            </w:r>
          </w:p>
        </w:tc>
      </w:tr>
      <w:tr w:rsidR="00AE6D41" w14:paraId="2FF73059" w14:textId="77777777">
        <w:trPr>
          <w:trHeight w:val="480"/>
        </w:trPr>
        <w:tc>
          <w:tcPr>
            <w:tcW w:w="1965" w:type="dxa"/>
            <w:vMerge/>
            <w:tcMar>
              <w:top w:w="100" w:type="dxa"/>
              <w:left w:w="100" w:type="dxa"/>
              <w:bottom w:w="100" w:type="dxa"/>
              <w:right w:w="100" w:type="dxa"/>
            </w:tcMar>
            <w:vAlign w:val="center"/>
          </w:tcPr>
          <w:p w14:paraId="1EAB241F" w14:textId="77777777" w:rsidR="00AE6D41" w:rsidRDefault="00AE6D41" w:rsidP="00AE6D41">
            <w:pPr>
              <w:widowControl w:val="0"/>
              <w:spacing w:line="240" w:lineRule="auto"/>
              <w:jc w:val="center"/>
            </w:pPr>
          </w:p>
        </w:tc>
        <w:tc>
          <w:tcPr>
            <w:tcW w:w="1890" w:type="dxa"/>
            <w:shd w:val="clear" w:color="auto" w:fill="FF0000"/>
            <w:tcMar>
              <w:top w:w="100" w:type="dxa"/>
              <w:left w:w="100" w:type="dxa"/>
              <w:bottom w:w="100" w:type="dxa"/>
              <w:right w:w="100" w:type="dxa"/>
            </w:tcMar>
            <w:vAlign w:val="center"/>
          </w:tcPr>
          <w:p w14:paraId="26958C36" w14:textId="77777777" w:rsidR="00AE6D41" w:rsidRPr="00113073" w:rsidRDefault="00AE6D41" w:rsidP="00AE6D41">
            <w:pPr>
              <w:widowControl w:val="0"/>
              <w:spacing w:line="240" w:lineRule="auto"/>
              <w:jc w:val="right"/>
            </w:pPr>
            <w:r w:rsidRPr="00113073">
              <w:rPr>
                <w:rFonts w:eastAsia="Nova Mono"/>
                <w:b/>
              </w:rPr>
              <w:t xml:space="preserve">If still no → </w:t>
            </w:r>
          </w:p>
        </w:tc>
        <w:tc>
          <w:tcPr>
            <w:tcW w:w="5505" w:type="dxa"/>
            <w:tcMar>
              <w:top w:w="100" w:type="dxa"/>
              <w:left w:w="100" w:type="dxa"/>
              <w:bottom w:w="100" w:type="dxa"/>
              <w:right w:w="100" w:type="dxa"/>
            </w:tcMar>
            <w:vAlign w:val="center"/>
          </w:tcPr>
          <w:p w14:paraId="5230AA04" w14:textId="6001B98A" w:rsidR="00AE6D41" w:rsidRPr="00113073" w:rsidRDefault="001E27CA" w:rsidP="00AE6D41">
            <w:pPr>
              <w:widowControl w:val="0"/>
              <w:spacing w:line="240" w:lineRule="auto"/>
              <w:jc w:val="center"/>
            </w:pPr>
            <w:r>
              <w:t>Discuss in debrief</w:t>
            </w:r>
          </w:p>
        </w:tc>
      </w:tr>
      <w:tr w:rsidR="00AE6D41" w14:paraId="61007793" w14:textId="77777777">
        <w:trPr>
          <w:trHeight w:val="480"/>
        </w:trPr>
        <w:tc>
          <w:tcPr>
            <w:tcW w:w="1965" w:type="dxa"/>
            <w:vMerge w:val="restart"/>
            <w:tcMar>
              <w:top w:w="100" w:type="dxa"/>
              <w:left w:w="100" w:type="dxa"/>
              <w:bottom w:w="100" w:type="dxa"/>
              <w:right w:w="100" w:type="dxa"/>
            </w:tcMar>
            <w:vAlign w:val="center"/>
          </w:tcPr>
          <w:p w14:paraId="13705EA8" w14:textId="70AF07F0" w:rsidR="00AE6D41" w:rsidRPr="0038439A" w:rsidRDefault="00747F3B" w:rsidP="00AE6D41">
            <w:pPr>
              <w:widowControl w:val="0"/>
              <w:spacing w:line="240" w:lineRule="auto"/>
              <w:jc w:val="center"/>
              <w:rPr>
                <w:b/>
              </w:rPr>
            </w:pPr>
            <w:r w:rsidRPr="0038439A">
              <w:rPr>
                <w:b/>
              </w:rPr>
              <w:t>HB</w:t>
            </w:r>
            <w:r w:rsidR="001D74CE">
              <w:rPr>
                <w:b/>
              </w:rPr>
              <w:t>O</w:t>
            </w:r>
            <w:r w:rsidRPr="0038439A">
              <w:rPr>
                <w:b/>
              </w:rPr>
              <w:t xml:space="preserve"> team completes final checks</w:t>
            </w:r>
            <w:r w:rsidR="00161042" w:rsidRPr="0038439A">
              <w:rPr>
                <w:b/>
              </w:rPr>
              <w:t>/safety pause:</w:t>
            </w:r>
          </w:p>
          <w:p w14:paraId="39069874" w14:textId="72F32D30" w:rsidR="00161042" w:rsidRDefault="00161042" w:rsidP="00AE6D41">
            <w:pPr>
              <w:widowControl w:val="0"/>
              <w:spacing w:line="240" w:lineRule="auto"/>
              <w:jc w:val="center"/>
            </w:pPr>
            <w:r>
              <w:t>(</w:t>
            </w:r>
            <w:r w:rsidRPr="000E0A87">
              <w:rPr>
                <w:sz w:val="20"/>
                <w:szCs w:val="20"/>
              </w:rPr>
              <w:t>follows all points on facilities safety pause)</w:t>
            </w:r>
          </w:p>
        </w:tc>
        <w:tc>
          <w:tcPr>
            <w:tcW w:w="1890" w:type="dxa"/>
            <w:shd w:val="clear" w:color="auto" w:fill="00FF00"/>
            <w:tcMar>
              <w:top w:w="100" w:type="dxa"/>
              <w:left w:w="100" w:type="dxa"/>
              <w:bottom w:w="100" w:type="dxa"/>
              <w:right w:w="100" w:type="dxa"/>
            </w:tcMar>
            <w:vAlign w:val="center"/>
          </w:tcPr>
          <w:p w14:paraId="4D1376FA" w14:textId="77777777" w:rsidR="00AE6D41" w:rsidRPr="00113073" w:rsidRDefault="00AE6D41" w:rsidP="00AE6D41">
            <w:pPr>
              <w:widowControl w:val="0"/>
              <w:spacing w:line="240" w:lineRule="auto"/>
              <w:jc w:val="right"/>
            </w:pPr>
            <w:r w:rsidRPr="00113073">
              <w:rPr>
                <w:rFonts w:eastAsia="Nova Mono"/>
                <w:b/>
              </w:rPr>
              <w:t xml:space="preserve">If yes → </w:t>
            </w:r>
          </w:p>
        </w:tc>
        <w:tc>
          <w:tcPr>
            <w:tcW w:w="5505" w:type="dxa"/>
            <w:tcMar>
              <w:top w:w="100" w:type="dxa"/>
              <w:left w:w="100" w:type="dxa"/>
              <w:bottom w:w="100" w:type="dxa"/>
              <w:right w:w="100" w:type="dxa"/>
            </w:tcMar>
            <w:vAlign w:val="center"/>
          </w:tcPr>
          <w:p w14:paraId="7EC830AE" w14:textId="76197B5A" w:rsidR="00AE6D41" w:rsidRPr="00113073" w:rsidRDefault="00161042" w:rsidP="00AE6D41">
            <w:pPr>
              <w:widowControl w:val="0"/>
              <w:spacing w:line="240" w:lineRule="auto"/>
              <w:jc w:val="center"/>
            </w:pPr>
            <w:r>
              <w:t>Proceeds as normal; no changes to VS</w:t>
            </w:r>
          </w:p>
        </w:tc>
      </w:tr>
      <w:tr w:rsidR="00AE6D41" w14:paraId="04E6A238" w14:textId="77777777">
        <w:trPr>
          <w:trHeight w:val="480"/>
        </w:trPr>
        <w:tc>
          <w:tcPr>
            <w:tcW w:w="1965" w:type="dxa"/>
            <w:vMerge/>
            <w:tcMar>
              <w:top w:w="100" w:type="dxa"/>
              <w:left w:w="100" w:type="dxa"/>
              <w:bottom w:w="100" w:type="dxa"/>
              <w:right w:w="100" w:type="dxa"/>
            </w:tcMar>
            <w:vAlign w:val="center"/>
          </w:tcPr>
          <w:p w14:paraId="69F81FB0" w14:textId="77777777" w:rsidR="00AE6D41" w:rsidRDefault="00AE6D41" w:rsidP="00AE6D41">
            <w:pPr>
              <w:widowControl w:val="0"/>
              <w:spacing w:line="240" w:lineRule="auto"/>
              <w:jc w:val="center"/>
            </w:pPr>
          </w:p>
        </w:tc>
        <w:tc>
          <w:tcPr>
            <w:tcW w:w="1890" w:type="dxa"/>
            <w:shd w:val="clear" w:color="auto" w:fill="FFFF00"/>
            <w:tcMar>
              <w:top w:w="100" w:type="dxa"/>
              <w:left w:w="100" w:type="dxa"/>
              <w:bottom w:w="100" w:type="dxa"/>
              <w:right w:w="100" w:type="dxa"/>
            </w:tcMar>
            <w:vAlign w:val="center"/>
          </w:tcPr>
          <w:p w14:paraId="6EE4823E" w14:textId="77777777" w:rsidR="00AE6D41" w:rsidRPr="00113073" w:rsidRDefault="00AE6D41" w:rsidP="00AE6D41">
            <w:pPr>
              <w:widowControl w:val="0"/>
              <w:spacing w:line="240" w:lineRule="auto"/>
              <w:jc w:val="right"/>
            </w:pPr>
            <w:r w:rsidRPr="00113073">
              <w:rPr>
                <w:rFonts w:eastAsia="Nova Mono"/>
                <w:b/>
              </w:rPr>
              <w:t xml:space="preserve">If no  → </w:t>
            </w:r>
          </w:p>
        </w:tc>
        <w:tc>
          <w:tcPr>
            <w:tcW w:w="5505" w:type="dxa"/>
            <w:tcMar>
              <w:top w:w="100" w:type="dxa"/>
              <w:left w:w="100" w:type="dxa"/>
              <w:bottom w:w="100" w:type="dxa"/>
              <w:right w:w="100" w:type="dxa"/>
            </w:tcMar>
            <w:vAlign w:val="center"/>
          </w:tcPr>
          <w:p w14:paraId="4F658686" w14:textId="088FA393" w:rsidR="00AE6D41" w:rsidRPr="00113073" w:rsidRDefault="001E27CA" w:rsidP="00FE4F45">
            <w:pPr>
              <w:widowControl w:val="0"/>
              <w:spacing w:line="240" w:lineRule="auto"/>
              <w:jc w:val="center"/>
            </w:pPr>
            <w:r>
              <w:t>Mitigation procedure will occur for ring found on patient hand by HB</w:t>
            </w:r>
            <w:r w:rsidR="001D74CE">
              <w:t>O</w:t>
            </w:r>
            <w:r>
              <w:t xml:space="preserve"> Assisting RN. All other missing safety precautions related to </w:t>
            </w:r>
            <w:r w:rsidR="001D74CE">
              <w:t>HBO</w:t>
            </w:r>
            <w:r>
              <w:t xml:space="preserve"> safety will be noticed by assisting RN and the team will need to correct it.</w:t>
            </w:r>
            <w:r w:rsidR="00FE4F45">
              <w:t xml:space="preserve"> Will use checklist and point them out 1:1 until all addressed)</w:t>
            </w:r>
            <w:r>
              <w:t xml:space="preserve"> </w:t>
            </w:r>
          </w:p>
        </w:tc>
      </w:tr>
      <w:tr w:rsidR="00AE6D41" w14:paraId="2C738A53" w14:textId="77777777">
        <w:trPr>
          <w:trHeight w:val="480"/>
        </w:trPr>
        <w:tc>
          <w:tcPr>
            <w:tcW w:w="1965" w:type="dxa"/>
            <w:vMerge/>
            <w:tcMar>
              <w:top w:w="100" w:type="dxa"/>
              <w:left w:w="100" w:type="dxa"/>
              <w:bottom w:w="100" w:type="dxa"/>
              <w:right w:w="100" w:type="dxa"/>
            </w:tcMar>
            <w:vAlign w:val="center"/>
          </w:tcPr>
          <w:p w14:paraId="1EE9E229" w14:textId="77777777" w:rsidR="00AE6D41" w:rsidRDefault="00AE6D41" w:rsidP="00AE6D41">
            <w:pPr>
              <w:widowControl w:val="0"/>
              <w:spacing w:line="240" w:lineRule="auto"/>
              <w:jc w:val="center"/>
            </w:pPr>
          </w:p>
        </w:tc>
        <w:tc>
          <w:tcPr>
            <w:tcW w:w="1890" w:type="dxa"/>
            <w:shd w:val="clear" w:color="auto" w:fill="FF0000"/>
            <w:tcMar>
              <w:top w:w="100" w:type="dxa"/>
              <w:left w:w="100" w:type="dxa"/>
              <w:bottom w:w="100" w:type="dxa"/>
              <w:right w:w="100" w:type="dxa"/>
            </w:tcMar>
            <w:vAlign w:val="center"/>
          </w:tcPr>
          <w:p w14:paraId="0D9611FE" w14:textId="77777777" w:rsidR="00AE6D41" w:rsidRPr="00113073" w:rsidRDefault="00AE6D41" w:rsidP="00AE6D41">
            <w:pPr>
              <w:widowControl w:val="0"/>
              <w:spacing w:line="240" w:lineRule="auto"/>
              <w:jc w:val="right"/>
            </w:pPr>
            <w:r w:rsidRPr="00113073">
              <w:rPr>
                <w:rFonts w:eastAsia="Nova Mono"/>
                <w:b/>
              </w:rPr>
              <w:t xml:space="preserve">If still no → </w:t>
            </w:r>
          </w:p>
        </w:tc>
        <w:tc>
          <w:tcPr>
            <w:tcW w:w="5505" w:type="dxa"/>
            <w:tcMar>
              <w:top w:w="100" w:type="dxa"/>
              <w:left w:w="100" w:type="dxa"/>
              <w:bottom w:w="100" w:type="dxa"/>
              <w:right w:w="100" w:type="dxa"/>
            </w:tcMar>
            <w:vAlign w:val="center"/>
          </w:tcPr>
          <w:p w14:paraId="7E776658" w14:textId="0F8CDAD3" w:rsidR="00FE4F45" w:rsidRDefault="001E27CA" w:rsidP="00FE4F45">
            <w:pPr>
              <w:widowControl w:val="0"/>
              <w:spacing w:line="240" w:lineRule="auto"/>
              <w:jc w:val="center"/>
            </w:pPr>
            <w:r>
              <w:t>HB</w:t>
            </w:r>
            <w:r w:rsidR="001D74CE">
              <w:t>O</w:t>
            </w:r>
            <w:r>
              <w:t xml:space="preserve"> Assisting RN will state, I think we better review this checklist in detail and get everything addressed and we only have 10 more minutes!</w:t>
            </w:r>
          </w:p>
          <w:p w14:paraId="513D019B" w14:textId="77777777" w:rsidR="001E27CA" w:rsidRPr="00113073" w:rsidRDefault="001E27CA" w:rsidP="00AE6D41">
            <w:pPr>
              <w:widowControl w:val="0"/>
              <w:spacing w:line="240" w:lineRule="auto"/>
              <w:jc w:val="center"/>
            </w:pPr>
          </w:p>
        </w:tc>
      </w:tr>
      <w:tr w:rsidR="007359CF" w:rsidRPr="00113073" w14:paraId="7C26B433" w14:textId="77777777" w:rsidTr="00161042">
        <w:trPr>
          <w:trHeight w:val="480"/>
        </w:trPr>
        <w:tc>
          <w:tcPr>
            <w:tcW w:w="1965" w:type="dxa"/>
            <w:vMerge w:val="restart"/>
            <w:tcMar>
              <w:top w:w="100" w:type="dxa"/>
              <w:left w:w="100" w:type="dxa"/>
              <w:bottom w:w="100" w:type="dxa"/>
              <w:right w:w="100" w:type="dxa"/>
            </w:tcMar>
            <w:vAlign w:val="center"/>
          </w:tcPr>
          <w:p w14:paraId="20BED49B" w14:textId="0DC3FAB6" w:rsidR="007359CF" w:rsidRDefault="007359CF" w:rsidP="00161042">
            <w:pPr>
              <w:widowControl w:val="0"/>
              <w:spacing w:line="240" w:lineRule="auto"/>
              <w:jc w:val="center"/>
            </w:pPr>
            <w:r>
              <w:t>HB</w:t>
            </w:r>
            <w:r w:rsidR="001D74CE">
              <w:t>O</w:t>
            </w:r>
            <w:r>
              <w:t xml:space="preserve"> treatment protocol chamber pressurized and treatment started prior to deadline of study</w:t>
            </w:r>
          </w:p>
          <w:p w14:paraId="21754384" w14:textId="53EF03C4" w:rsidR="00161042" w:rsidRDefault="00161042" w:rsidP="00161042">
            <w:pPr>
              <w:widowControl w:val="0"/>
              <w:spacing w:line="240" w:lineRule="auto"/>
              <w:jc w:val="center"/>
            </w:pPr>
            <w:r>
              <w:t>(2 ATA treatment protocol)</w:t>
            </w:r>
          </w:p>
        </w:tc>
        <w:tc>
          <w:tcPr>
            <w:tcW w:w="1890" w:type="dxa"/>
            <w:shd w:val="clear" w:color="auto" w:fill="00FF00"/>
            <w:tcMar>
              <w:top w:w="100" w:type="dxa"/>
              <w:left w:w="100" w:type="dxa"/>
              <w:bottom w:w="100" w:type="dxa"/>
              <w:right w:w="100" w:type="dxa"/>
            </w:tcMar>
            <w:vAlign w:val="center"/>
          </w:tcPr>
          <w:p w14:paraId="2AABE397" w14:textId="77777777" w:rsidR="007359CF" w:rsidRPr="00113073" w:rsidRDefault="007359CF" w:rsidP="00161042">
            <w:pPr>
              <w:widowControl w:val="0"/>
              <w:spacing w:line="240" w:lineRule="auto"/>
              <w:jc w:val="right"/>
            </w:pPr>
            <w:r w:rsidRPr="00113073">
              <w:rPr>
                <w:rFonts w:eastAsia="Nova Mono"/>
                <w:b/>
              </w:rPr>
              <w:t xml:space="preserve">If yes → </w:t>
            </w:r>
          </w:p>
        </w:tc>
        <w:tc>
          <w:tcPr>
            <w:tcW w:w="5505" w:type="dxa"/>
            <w:tcMar>
              <w:top w:w="100" w:type="dxa"/>
              <w:left w:w="100" w:type="dxa"/>
              <w:bottom w:w="100" w:type="dxa"/>
              <w:right w:w="100" w:type="dxa"/>
            </w:tcMar>
            <w:vAlign w:val="center"/>
          </w:tcPr>
          <w:p w14:paraId="1F46DA05" w14:textId="180DF554" w:rsidR="007359CF" w:rsidRPr="00113073" w:rsidRDefault="001E27CA" w:rsidP="00161042">
            <w:pPr>
              <w:widowControl w:val="0"/>
              <w:spacing w:line="240" w:lineRule="auto"/>
              <w:jc w:val="center"/>
            </w:pPr>
            <w:r>
              <w:t>NA- HB</w:t>
            </w:r>
            <w:r w:rsidR="001D74CE">
              <w:t>O</w:t>
            </w:r>
            <w:r>
              <w:t xml:space="preserve"> case will go uneventful and time lapse will occur to end of treatment, prompting to tech to verbalize when at surface and settings to get to surface.</w:t>
            </w:r>
          </w:p>
        </w:tc>
      </w:tr>
      <w:tr w:rsidR="007359CF" w:rsidRPr="00113073" w14:paraId="7493221E" w14:textId="77777777" w:rsidTr="00161042">
        <w:trPr>
          <w:trHeight w:val="480"/>
        </w:trPr>
        <w:tc>
          <w:tcPr>
            <w:tcW w:w="1965" w:type="dxa"/>
            <w:vMerge/>
            <w:tcMar>
              <w:top w:w="100" w:type="dxa"/>
              <w:left w:w="100" w:type="dxa"/>
              <w:bottom w:w="100" w:type="dxa"/>
              <w:right w:w="100" w:type="dxa"/>
            </w:tcMar>
            <w:vAlign w:val="center"/>
          </w:tcPr>
          <w:p w14:paraId="73DC062E" w14:textId="77777777" w:rsidR="007359CF" w:rsidRDefault="007359CF" w:rsidP="00161042">
            <w:pPr>
              <w:widowControl w:val="0"/>
              <w:spacing w:line="240" w:lineRule="auto"/>
              <w:jc w:val="center"/>
            </w:pPr>
          </w:p>
        </w:tc>
        <w:tc>
          <w:tcPr>
            <w:tcW w:w="1890" w:type="dxa"/>
            <w:shd w:val="clear" w:color="auto" w:fill="FFFF00"/>
            <w:tcMar>
              <w:top w:w="100" w:type="dxa"/>
              <w:left w:w="100" w:type="dxa"/>
              <w:bottom w:w="100" w:type="dxa"/>
              <w:right w:w="100" w:type="dxa"/>
            </w:tcMar>
            <w:vAlign w:val="center"/>
          </w:tcPr>
          <w:p w14:paraId="5AE60413" w14:textId="77777777" w:rsidR="007359CF" w:rsidRPr="00113073" w:rsidRDefault="007359CF" w:rsidP="00161042">
            <w:pPr>
              <w:widowControl w:val="0"/>
              <w:spacing w:line="240" w:lineRule="auto"/>
              <w:jc w:val="right"/>
            </w:pPr>
            <w:r w:rsidRPr="00113073">
              <w:rPr>
                <w:rFonts w:eastAsia="Nova Mono"/>
                <w:b/>
              </w:rPr>
              <w:t xml:space="preserve">If no  → </w:t>
            </w:r>
          </w:p>
        </w:tc>
        <w:tc>
          <w:tcPr>
            <w:tcW w:w="5505" w:type="dxa"/>
            <w:tcMar>
              <w:top w:w="100" w:type="dxa"/>
              <w:left w:w="100" w:type="dxa"/>
              <w:bottom w:w="100" w:type="dxa"/>
              <w:right w:w="100" w:type="dxa"/>
            </w:tcMar>
            <w:vAlign w:val="center"/>
          </w:tcPr>
          <w:p w14:paraId="4537465C" w14:textId="0982ED89" w:rsidR="007359CF" w:rsidRPr="00113073" w:rsidRDefault="001D74CE" w:rsidP="00161042">
            <w:pPr>
              <w:widowControl w:val="0"/>
              <w:spacing w:line="240" w:lineRule="auto"/>
              <w:jc w:val="center"/>
            </w:pPr>
            <w:r>
              <w:t>HBO</w:t>
            </w:r>
            <w:r w:rsidR="00FE4F45">
              <w:t xml:space="preserve"> RN will prompt any correction.</w:t>
            </w:r>
          </w:p>
        </w:tc>
      </w:tr>
      <w:tr w:rsidR="007359CF" w:rsidRPr="00113073" w14:paraId="4BDB0F50" w14:textId="77777777" w:rsidTr="00161042">
        <w:trPr>
          <w:trHeight w:val="480"/>
        </w:trPr>
        <w:tc>
          <w:tcPr>
            <w:tcW w:w="1965" w:type="dxa"/>
            <w:vMerge/>
            <w:tcMar>
              <w:top w:w="100" w:type="dxa"/>
              <w:left w:w="100" w:type="dxa"/>
              <w:bottom w:w="100" w:type="dxa"/>
              <w:right w:w="100" w:type="dxa"/>
            </w:tcMar>
            <w:vAlign w:val="center"/>
          </w:tcPr>
          <w:p w14:paraId="4B90CBEA" w14:textId="77777777" w:rsidR="007359CF" w:rsidRDefault="007359CF" w:rsidP="00161042">
            <w:pPr>
              <w:widowControl w:val="0"/>
              <w:spacing w:line="240" w:lineRule="auto"/>
              <w:jc w:val="center"/>
            </w:pPr>
          </w:p>
        </w:tc>
        <w:tc>
          <w:tcPr>
            <w:tcW w:w="1890" w:type="dxa"/>
            <w:shd w:val="clear" w:color="auto" w:fill="FF0000"/>
            <w:tcMar>
              <w:top w:w="100" w:type="dxa"/>
              <w:left w:w="100" w:type="dxa"/>
              <w:bottom w:w="100" w:type="dxa"/>
              <w:right w:w="100" w:type="dxa"/>
            </w:tcMar>
            <w:vAlign w:val="center"/>
          </w:tcPr>
          <w:p w14:paraId="0CEBA2F5" w14:textId="77777777" w:rsidR="007359CF" w:rsidRPr="00113073" w:rsidRDefault="007359CF" w:rsidP="00161042">
            <w:pPr>
              <w:widowControl w:val="0"/>
              <w:spacing w:line="240" w:lineRule="auto"/>
              <w:jc w:val="right"/>
            </w:pPr>
            <w:r w:rsidRPr="00113073">
              <w:rPr>
                <w:rFonts w:eastAsia="Nova Mono"/>
                <w:b/>
              </w:rPr>
              <w:t xml:space="preserve">If still no → </w:t>
            </w:r>
          </w:p>
        </w:tc>
        <w:tc>
          <w:tcPr>
            <w:tcW w:w="5505" w:type="dxa"/>
            <w:tcMar>
              <w:top w:w="100" w:type="dxa"/>
              <w:left w:w="100" w:type="dxa"/>
              <w:bottom w:w="100" w:type="dxa"/>
              <w:right w:w="100" w:type="dxa"/>
            </w:tcMar>
            <w:vAlign w:val="center"/>
          </w:tcPr>
          <w:p w14:paraId="46D74767" w14:textId="5EBE4EF2" w:rsidR="007359CF" w:rsidRPr="00113073" w:rsidRDefault="00FE4F45" w:rsidP="00161042">
            <w:pPr>
              <w:widowControl w:val="0"/>
              <w:spacing w:line="240" w:lineRule="auto"/>
              <w:jc w:val="center"/>
            </w:pPr>
            <w:r>
              <w:t>Discuss in debrief</w:t>
            </w:r>
          </w:p>
        </w:tc>
      </w:tr>
      <w:tr w:rsidR="007359CF" w:rsidRPr="00113073" w14:paraId="779E187E" w14:textId="77777777" w:rsidTr="00161042">
        <w:trPr>
          <w:trHeight w:val="480"/>
        </w:trPr>
        <w:tc>
          <w:tcPr>
            <w:tcW w:w="1965" w:type="dxa"/>
            <w:vMerge w:val="restart"/>
            <w:tcMar>
              <w:top w:w="100" w:type="dxa"/>
              <w:left w:w="100" w:type="dxa"/>
              <w:bottom w:w="100" w:type="dxa"/>
              <w:right w:w="100" w:type="dxa"/>
            </w:tcMar>
            <w:vAlign w:val="center"/>
          </w:tcPr>
          <w:p w14:paraId="45E792EC" w14:textId="77777777" w:rsidR="00FE4F45" w:rsidRDefault="007359CF" w:rsidP="00161042">
            <w:pPr>
              <w:widowControl w:val="0"/>
              <w:spacing w:line="240" w:lineRule="auto"/>
              <w:jc w:val="center"/>
              <w:rPr>
                <w:b/>
              </w:rPr>
            </w:pPr>
            <w:r w:rsidRPr="0038439A">
              <w:rPr>
                <w:b/>
              </w:rPr>
              <w:t xml:space="preserve">Post Treatment transportation prep and hand off arrival back </w:t>
            </w:r>
          </w:p>
          <w:p w14:paraId="62DEBAFB" w14:textId="5FFC4EFC" w:rsidR="007359CF" w:rsidRPr="0038439A" w:rsidRDefault="007359CF" w:rsidP="00161042">
            <w:pPr>
              <w:widowControl w:val="0"/>
              <w:spacing w:line="240" w:lineRule="auto"/>
              <w:jc w:val="center"/>
              <w:rPr>
                <w:b/>
              </w:rPr>
            </w:pPr>
            <w:r w:rsidRPr="0038439A">
              <w:rPr>
                <w:b/>
              </w:rPr>
              <w:t>in ICU</w:t>
            </w:r>
          </w:p>
          <w:p w14:paraId="6A018381" w14:textId="719B7B02" w:rsidR="0038439A" w:rsidRDefault="000E0A87" w:rsidP="00FE4F45">
            <w:pPr>
              <w:widowControl w:val="0"/>
              <w:spacing w:line="240" w:lineRule="auto"/>
              <w:jc w:val="center"/>
            </w:pPr>
            <w:r>
              <w:rPr>
                <w:sz w:val="20"/>
                <w:szCs w:val="20"/>
              </w:rPr>
              <w:t>Refer to HOBIT checklist</w:t>
            </w:r>
          </w:p>
        </w:tc>
        <w:tc>
          <w:tcPr>
            <w:tcW w:w="1890" w:type="dxa"/>
            <w:shd w:val="clear" w:color="auto" w:fill="00FF00"/>
            <w:tcMar>
              <w:top w:w="100" w:type="dxa"/>
              <w:left w:w="100" w:type="dxa"/>
              <w:bottom w:w="100" w:type="dxa"/>
              <w:right w:w="100" w:type="dxa"/>
            </w:tcMar>
            <w:vAlign w:val="center"/>
          </w:tcPr>
          <w:p w14:paraId="571EE03A" w14:textId="77777777" w:rsidR="007359CF" w:rsidRPr="00113073" w:rsidRDefault="007359CF" w:rsidP="00161042">
            <w:pPr>
              <w:widowControl w:val="0"/>
              <w:spacing w:line="240" w:lineRule="auto"/>
              <w:jc w:val="right"/>
            </w:pPr>
            <w:r w:rsidRPr="00113073">
              <w:rPr>
                <w:rFonts w:eastAsia="Nova Mono"/>
                <w:b/>
              </w:rPr>
              <w:t xml:space="preserve">If yes → </w:t>
            </w:r>
          </w:p>
        </w:tc>
        <w:tc>
          <w:tcPr>
            <w:tcW w:w="5505" w:type="dxa"/>
            <w:tcMar>
              <w:top w:w="100" w:type="dxa"/>
              <w:left w:w="100" w:type="dxa"/>
              <w:bottom w:w="100" w:type="dxa"/>
              <w:right w:w="100" w:type="dxa"/>
            </w:tcMar>
            <w:vAlign w:val="center"/>
          </w:tcPr>
          <w:p w14:paraId="568CEE48" w14:textId="1A87F53B" w:rsidR="007359CF" w:rsidRPr="00113073" w:rsidRDefault="00FE4F45" w:rsidP="00161042">
            <w:pPr>
              <w:widowControl w:val="0"/>
              <w:spacing w:line="240" w:lineRule="auto"/>
              <w:jc w:val="center"/>
            </w:pPr>
            <w:r>
              <w:t>NA</w:t>
            </w:r>
          </w:p>
        </w:tc>
      </w:tr>
      <w:tr w:rsidR="007359CF" w:rsidRPr="00113073" w14:paraId="64392148" w14:textId="77777777" w:rsidTr="00161042">
        <w:trPr>
          <w:trHeight w:val="480"/>
        </w:trPr>
        <w:tc>
          <w:tcPr>
            <w:tcW w:w="1965" w:type="dxa"/>
            <w:vMerge/>
            <w:tcMar>
              <w:top w:w="100" w:type="dxa"/>
              <w:left w:w="100" w:type="dxa"/>
              <w:bottom w:w="100" w:type="dxa"/>
              <w:right w:w="100" w:type="dxa"/>
            </w:tcMar>
            <w:vAlign w:val="center"/>
          </w:tcPr>
          <w:p w14:paraId="071E9FE6" w14:textId="77777777" w:rsidR="007359CF" w:rsidRDefault="007359CF" w:rsidP="00161042">
            <w:pPr>
              <w:widowControl w:val="0"/>
              <w:spacing w:line="240" w:lineRule="auto"/>
              <w:jc w:val="center"/>
            </w:pPr>
          </w:p>
        </w:tc>
        <w:tc>
          <w:tcPr>
            <w:tcW w:w="1890" w:type="dxa"/>
            <w:shd w:val="clear" w:color="auto" w:fill="FFFF00"/>
            <w:tcMar>
              <w:top w:w="100" w:type="dxa"/>
              <w:left w:w="100" w:type="dxa"/>
              <w:bottom w:w="100" w:type="dxa"/>
              <w:right w:w="100" w:type="dxa"/>
            </w:tcMar>
            <w:vAlign w:val="center"/>
          </w:tcPr>
          <w:p w14:paraId="3CE8F36D" w14:textId="77777777" w:rsidR="007359CF" w:rsidRPr="00113073" w:rsidRDefault="007359CF" w:rsidP="00161042">
            <w:pPr>
              <w:widowControl w:val="0"/>
              <w:spacing w:line="240" w:lineRule="auto"/>
              <w:jc w:val="right"/>
            </w:pPr>
            <w:r w:rsidRPr="00113073">
              <w:rPr>
                <w:rFonts w:eastAsia="Nova Mono"/>
                <w:b/>
              </w:rPr>
              <w:t xml:space="preserve">If no  → </w:t>
            </w:r>
          </w:p>
        </w:tc>
        <w:tc>
          <w:tcPr>
            <w:tcW w:w="5505" w:type="dxa"/>
            <w:tcMar>
              <w:top w:w="100" w:type="dxa"/>
              <w:left w:w="100" w:type="dxa"/>
              <w:bottom w:w="100" w:type="dxa"/>
              <w:right w:w="100" w:type="dxa"/>
            </w:tcMar>
            <w:vAlign w:val="center"/>
          </w:tcPr>
          <w:p w14:paraId="4FCF7144" w14:textId="06BD2328" w:rsidR="007359CF" w:rsidRPr="00113073" w:rsidRDefault="00FE4F45" w:rsidP="00161042">
            <w:pPr>
              <w:widowControl w:val="0"/>
              <w:spacing w:line="240" w:lineRule="auto"/>
              <w:jc w:val="center"/>
            </w:pPr>
            <w:r>
              <w:t xml:space="preserve">Patient BP will drop by 10 points, HR increase by 15 and respond to increase in </w:t>
            </w:r>
            <w:proofErr w:type="spellStart"/>
            <w:r>
              <w:t>levophed</w:t>
            </w:r>
            <w:proofErr w:type="spellEnd"/>
            <w:r>
              <w:t xml:space="preserve"> </w:t>
            </w:r>
          </w:p>
        </w:tc>
      </w:tr>
      <w:tr w:rsidR="007359CF" w:rsidRPr="00113073" w14:paraId="07F9B219" w14:textId="77777777" w:rsidTr="00161042">
        <w:trPr>
          <w:trHeight w:val="480"/>
        </w:trPr>
        <w:tc>
          <w:tcPr>
            <w:tcW w:w="1965" w:type="dxa"/>
            <w:vMerge/>
            <w:tcMar>
              <w:top w:w="100" w:type="dxa"/>
              <w:left w:w="100" w:type="dxa"/>
              <w:bottom w:w="100" w:type="dxa"/>
              <w:right w:w="100" w:type="dxa"/>
            </w:tcMar>
            <w:vAlign w:val="center"/>
          </w:tcPr>
          <w:p w14:paraId="7EBEB05A" w14:textId="77777777" w:rsidR="007359CF" w:rsidRDefault="007359CF" w:rsidP="00161042">
            <w:pPr>
              <w:widowControl w:val="0"/>
              <w:spacing w:line="240" w:lineRule="auto"/>
              <w:jc w:val="center"/>
            </w:pPr>
          </w:p>
        </w:tc>
        <w:tc>
          <w:tcPr>
            <w:tcW w:w="1890" w:type="dxa"/>
            <w:shd w:val="clear" w:color="auto" w:fill="FF0000"/>
            <w:tcMar>
              <w:top w:w="100" w:type="dxa"/>
              <w:left w:w="100" w:type="dxa"/>
              <w:bottom w:w="100" w:type="dxa"/>
              <w:right w:w="100" w:type="dxa"/>
            </w:tcMar>
            <w:vAlign w:val="center"/>
          </w:tcPr>
          <w:p w14:paraId="74806DCB" w14:textId="77777777" w:rsidR="007359CF" w:rsidRPr="00113073" w:rsidRDefault="007359CF" w:rsidP="00161042">
            <w:pPr>
              <w:widowControl w:val="0"/>
              <w:spacing w:line="240" w:lineRule="auto"/>
              <w:jc w:val="right"/>
            </w:pPr>
            <w:r w:rsidRPr="00113073">
              <w:rPr>
                <w:rFonts w:eastAsia="Nova Mono"/>
                <w:b/>
              </w:rPr>
              <w:t xml:space="preserve">If still no → </w:t>
            </w:r>
          </w:p>
        </w:tc>
        <w:tc>
          <w:tcPr>
            <w:tcW w:w="5505" w:type="dxa"/>
            <w:tcMar>
              <w:top w:w="100" w:type="dxa"/>
              <w:left w:w="100" w:type="dxa"/>
              <w:bottom w:w="100" w:type="dxa"/>
              <w:right w:w="100" w:type="dxa"/>
            </w:tcMar>
            <w:vAlign w:val="center"/>
          </w:tcPr>
          <w:p w14:paraId="7E0103BF" w14:textId="611F7E27" w:rsidR="007359CF" w:rsidRPr="00113073" w:rsidRDefault="00FE4F45" w:rsidP="00161042">
            <w:pPr>
              <w:widowControl w:val="0"/>
              <w:spacing w:line="240" w:lineRule="auto"/>
              <w:jc w:val="center"/>
            </w:pPr>
            <w:r>
              <w:t xml:space="preserve">Same and patient’s condition </w:t>
            </w:r>
            <w:r w:rsidR="007474BF">
              <w:t>won’t</w:t>
            </w:r>
            <w:r>
              <w:t xml:space="preserve"> change- Scenario end</w:t>
            </w:r>
          </w:p>
        </w:tc>
      </w:tr>
      <w:tr w:rsidR="00FE4F45" w:rsidRPr="00113073" w14:paraId="57A2F709" w14:textId="77777777" w:rsidTr="00161042">
        <w:trPr>
          <w:trHeight w:val="480"/>
        </w:trPr>
        <w:tc>
          <w:tcPr>
            <w:tcW w:w="1965" w:type="dxa"/>
            <w:vMerge w:val="restart"/>
            <w:tcMar>
              <w:top w:w="100" w:type="dxa"/>
              <w:left w:w="100" w:type="dxa"/>
              <w:bottom w:w="100" w:type="dxa"/>
              <w:right w:w="100" w:type="dxa"/>
            </w:tcMar>
            <w:vAlign w:val="center"/>
          </w:tcPr>
          <w:p w14:paraId="74CB0178" w14:textId="77777777" w:rsidR="00FE4F45" w:rsidRDefault="00FE4F45" w:rsidP="00161042">
            <w:pPr>
              <w:widowControl w:val="0"/>
              <w:spacing w:line="240" w:lineRule="auto"/>
              <w:jc w:val="center"/>
            </w:pPr>
            <w:r w:rsidRPr="0038439A">
              <w:rPr>
                <w:b/>
              </w:rPr>
              <w:t>Completion of HOBIT checklist</w:t>
            </w:r>
            <w:r>
              <w:t xml:space="preserve"> documentation by all staff</w:t>
            </w:r>
          </w:p>
          <w:p w14:paraId="1132185D" w14:textId="2B0461A4" w:rsidR="000E0A87" w:rsidRDefault="000E0A87" w:rsidP="00161042">
            <w:pPr>
              <w:widowControl w:val="0"/>
              <w:spacing w:line="240" w:lineRule="auto"/>
              <w:jc w:val="center"/>
            </w:pPr>
            <w:r>
              <w:rPr>
                <w:sz w:val="20"/>
                <w:szCs w:val="20"/>
              </w:rPr>
              <w:t>Refer to HOBIT checklist</w:t>
            </w:r>
          </w:p>
        </w:tc>
        <w:tc>
          <w:tcPr>
            <w:tcW w:w="1890" w:type="dxa"/>
            <w:shd w:val="clear" w:color="auto" w:fill="00FF00"/>
            <w:tcMar>
              <w:top w:w="100" w:type="dxa"/>
              <w:left w:w="100" w:type="dxa"/>
              <w:bottom w:w="100" w:type="dxa"/>
              <w:right w:w="100" w:type="dxa"/>
            </w:tcMar>
            <w:vAlign w:val="center"/>
          </w:tcPr>
          <w:p w14:paraId="49DD72DD" w14:textId="77777777" w:rsidR="00FE4F45" w:rsidRPr="00113073" w:rsidRDefault="00FE4F45" w:rsidP="00161042">
            <w:pPr>
              <w:widowControl w:val="0"/>
              <w:spacing w:line="240" w:lineRule="auto"/>
              <w:jc w:val="right"/>
            </w:pPr>
            <w:r w:rsidRPr="00113073">
              <w:rPr>
                <w:rFonts w:eastAsia="Nova Mono"/>
                <w:b/>
              </w:rPr>
              <w:t xml:space="preserve">If yes → </w:t>
            </w:r>
          </w:p>
        </w:tc>
        <w:tc>
          <w:tcPr>
            <w:tcW w:w="5505" w:type="dxa"/>
            <w:vMerge w:val="restart"/>
            <w:tcMar>
              <w:top w:w="100" w:type="dxa"/>
              <w:left w:w="100" w:type="dxa"/>
              <w:bottom w:w="100" w:type="dxa"/>
              <w:right w:w="100" w:type="dxa"/>
            </w:tcMar>
            <w:vAlign w:val="center"/>
          </w:tcPr>
          <w:p w14:paraId="4F8C6246" w14:textId="1C4E3C86" w:rsidR="00FE4F45" w:rsidRPr="00113073" w:rsidRDefault="00FE4F45" w:rsidP="00161042">
            <w:pPr>
              <w:widowControl w:val="0"/>
              <w:spacing w:line="240" w:lineRule="auto"/>
              <w:jc w:val="center"/>
            </w:pPr>
            <w:r>
              <w:t>Checklist to be collected by facilitator and reviewed in the debrief with review of each part of the sim.</w:t>
            </w:r>
          </w:p>
        </w:tc>
      </w:tr>
      <w:tr w:rsidR="00FE4F45" w:rsidRPr="00113073" w14:paraId="7CEED284" w14:textId="77777777" w:rsidTr="00161042">
        <w:trPr>
          <w:trHeight w:val="480"/>
        </w:trPr>
        <w:tc>
          <w:tcPr>
            <w:tcW w:w="1965" w:type="dxa"/>
            <w:vMerge/>
            <w:tcMar>
              <w:top w:w="100" w:type="dxa"/>
              <w:left w:w="100" w:type="dxa"/>
              <w:bottom w:w="100" w:type="dxa"/>
              <w:right w:w="100" w:type="dxa"/>
            </w:tcMar>
            <w:vAlign w:val="center"/>
          </w:tcPr>
          <w:p w14:paraId="21EC0BC8" w14:textId="77777777" w:rsidR="00FE4F45" w:rsidRDefault="00FE4F45" w:rsidP="00161042">
            <w:pPr>
              <w:widowControl w:val="0"/>
              <w:spacing w:line="240" w:lineRule="auto"/>
              <w:jc w:val="center"/>
            </w:pPr>
          </w:p>
        </w:tc>
        <w:tc>
          <w:tcPr>
            <w:tcW w:w="1890" w:type="dxa"/>
            <w:shd w:val="clear" w:color="auto" w:fill="FFFF00"/>
            <w:tcMar>
              <w:top w:w="100" w:type="dxa"/>
              <w:left w:w="100" w:type="dxa"/>
              <w:bottom w:w="100" w:type="dxa"/>
              <w:right w:w="100" w:type="dxa"/>
            </w:tcMar>
            <w:vAlign w:val="center"/>
          </w:tcPr>
          <w:p w14:paraId="778CC6A1" w14:textId="77777777" w:rsidR="00FE4F45" w:rsidRPr="00113073" w:rsidRDefault="00FE4F45" w:rsidP="00161042">
            <w:pPr>
              <w:widowControl w:val="0"/>
              <w:spacing w:line="240" w:lineRule="auto"/>
              <w:jc w:val="right"/>
            </w:pPr>
            <w:r w:rsidRPr="00113073">
              <w:rPr>
                <w:rFonts w:eastAsia="Nova Mono"/>
                <w:b/>
              </w:rPr>
              <w:t xml:space="preserve">If no  → </w:t>
            </w:r>
          </w:p>
        </w:tc>
        <w:tc>
          <w:tcPr>
            <w:tcW w:w="5505" w:type="dxa"/>
            <w:vMerge/>
            <w:tcMar>
              <w:top w:w="100" w:type="dxa"/>
              <w:left w:w="100" w:type="dxa"/>
              <w:bottom w:w="100" w:type="dxa"/>
              <w:right w:w="100" w:type="dxa"/>
            </w:tcMar>
            <w:vAlign w:val="center"/>
          </w:tcPr>
          <w:p w14:paraId="6EACF98F" w14:textId="77777777" w:rsidR="00FE4F45" w:rsidRPr="00113073" w:rsidRDefault="00FE4F45" w:rsidP="00161042">
            <w:pPr>
              <w:widowControl w:val="0"/>
              <w:spacing w:line="240" w:lineRule="auto"/>
              <w:jc w:val="center"/>
            </w:pPr>
          </w:p>
        </w:tc>
      </w:tr>
      <w:tr w:rsidR="00FE4F45" w:rsidRPr="00113073" w14:paraId="0F3B4897" w14:textId="77777777" w:rsidTr="00161042">
        <w:trPr>
          <w:trHeight w:val="480"/>
        </w:trPr>
        <w:tc>
          <w:tcPr>
            <w:tcW w:w="1965" w:type="dxa"/>
            <w:vMerge/>
            <w:tcMar>
              <w:top w:w="100" w:type="dxa"/>
              <w:left w:w="100" w:type="dxa"/>
              <w:bottom w:w="100" w:type="dxa"/>
              <w:right w:w="100" w:type="dxa"/>
            </w:tcMar>
            <w:vAlign w:val="center"/>
          </w:tcPr>
          <w:p w14:paraId="710EFD9F" w14:textId="77777777" w:rsidR="00FE4F45" w:rsidRDefault="00FE4F45" w:rsidP="00161042">
            <w:pPr>
              <w:widowControl w:val="0"/>
              <w:spacing w:line="240" w:lineRule="auto"/>
              <w:jc w:val="center"/>
            </w:pPr>
          </w:p>
        </w:tc>
        <w:tc>
          <w:tcPr>
            <w:tcW w:w="1890" w:type="dxa"/>
            <w:shd w:val="clear" w:color="auto" w:fill="FF0000"/>
            <w:tcMar>
              <w:top w:w="100" w:type="dxa"/>
              <w:left w:w="100" w:type="dxa"/>
              <w:bottom w:w="100" w:type="dxa"/>
              <w:right w:w="100" w:type="dxa"/>
            </w:tcMar>
            <w:vAlign w:val="center"/>
          </w:tcPr>
          <w:p w14:paraId="6724BDB6" w14:textId="77777777" w:rsidR="00FE4F45" w:rsidRPr="00113073" w:rsidRDefault="00FE4F45" w:rsidP="00161042">
            <w:pPr>
              <w:widowControl w:val="0"/>
              <w:spacing w:line="240" w:lineRule="auto"/>
              <w:jc w:val="right"/>
            </w:pPr>
            <w:r w:rsidRPr="00113073">
              <w:rPr>
                <w:rFonts w:eastAsia="Nova Mono"/>
                <w:b/>
              </w:rPr>
              <w:t xml:space="preserve">If still no → </w:t>
            </w:r>
          </w:p>
        </w:tc>
        <w:tc>
          <w:tcPr>
            <w:tcW w:w="5505" w:type="dxa"/>
            <w:vMerge/>
            <w:tcMar>
              <w:top w:w="100" w:type="dxa"/>
              <w:left w:w="100" w:type="dxa"/>
              <w:bottom w:w="100" w:type="dxa"/>
              <w:right w:w="100" w:type="dxa"/>
            </w:tcMar>
            <w:vAlign w:val="center"/>
          </w:tcPr>
          <w:p w14:paraId="078EE030" w14:textId="77777777" w:rsidR="00FE4F45" w:rsidRPr="00113073" w:rsidRDefault="00FE4F45" w:rsidP="00161042">
            <w:pPr>
              <w:widowControl w:val="0"/>
              <w:spacing w:line="240" w:lineRule="auto"/>
              <w:jc w:val="center"/>
            </w:pPr>
          </w:p>
        </w:tc>
      </w:tr>
    </w:tbl>
    <w:p w14:paraId="678E6505" w14:textId="77777777" w:rsidR="0073341D" w:rsidRDefault="0073341D"/>
    <w:p w14:paraId="434F6579" w14:textId="77777777" w:rsidR="0073341D" w:rsidRDefault="0073341D"/>
    <w:p w14:paraId="57F4A4B4" w14:textId="77777777" w:rsidR="0073341D" w:rsidRDefault="0073341D"/>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735"/>
      </w:tblGrid>
      <w:tr w:rsidR="00A55D68" w14:paraId="6B0228DA" w14:textId="77777777">
        <w:trPr>
          <w:trHeight w:val="420"/>
        </w:trPr>
        <w:tc>
          <w:tcPr>
            <w:tcW w:w="9360" w:type="dxa"/>
            <w:gridSpan w:val="2"/>
            <w:shd w:val="clear" w:color="auto" w:fill="FFFF00"/>
            <w:tcMar>
              <w:top w:w="100" w:type="dxa"/>
              <w:left w:w="100" w:type="dxa"/>
              <w:bottom w:w="100" w:type="dxa"/>
              <w:right w:w="100" w:type="dxa"/>
            </w:tcMar>
          </w:tcPr>
          <w:p w14:paraId="5F5F6DBF" w14:textId="77777777" w:rsidR="00A55D68" w:rsidRDefault="00AE6D41">
            <w:pPr>
              <w:widowControl w:val="0"/>
              <w:spacing w:line="240" w:lineRule="auto"/>
              <w:jc w:val="center"/>
            </w:pPr>
            <w:r>
              <w:rPr>
                <w:b/>
              </w:rPr>
              <w:t>Stimuli</w:t>
            </w:r>
            <w:r w:rsidR="00113073">
              <w:rPr>
                <w:b/>
              </w:rPr>
              <w:t xml:space="preserve"> for Day of Scenario</w:t>
            </w:r>
          </w:p>
        </w:tc>
      </w:tr>
      <w:tr w:rsidR="00A55D68" w14:paraId="2D4983F8" w14:textId="77777777">
        <w:tc>
          <w:tcPr>
            <w:tcW w:w="2625" w:type="dxa"/>
            <w:tcMar>
              <w:top w:w="100" w:type="dxa"/>
              <w:left w:w="100" w:type="dxa"/>
              <w:bottom w:w="100" w:type="dxa"/>
              <w:right w:w="100" w:type="dxa"/>
            </w:tcMar>
          </w:tcPr>
          <w:p w14:paraId="4CE625AF" w14:textId="77777777" w:rsidR="00A55D68" w:rsidRPr="00AE6D41" w:rsidRDefault="00AE6D41">
            <w:pPr>
              <w:widowControl w:val="0"/>
              <w:spacing w:line="240" w:lineRule="auto"/>
              <w:rPr>
                <w:b/>
              </w:rPr>
            </w:pPr>
            <w:r w:rsidRPr="00AE6D41">
              <w:rPr>
                <w:b/>
              </w:rPr>
              <w:t>Labs</w:t>
            </w:r>
          </w:p>
        </w:tc>
        <w:tc>
          <w:tcPr>
            <w:tcW w:w="6735" w:type="dxa"/>
            <w:tcMar>
              <w:top w:w="100" w:type="dxa"/>
              <w:left w:w="100" w:type="dxa"/>
              <w:bottom w:w="100" w:type="dxa"/>
              <w:right w:w="100" w:type="dxa"/>
            </w:tcMar>
          </w:tcPr>
          <w:p w14:paraId="34409965" w14:textId="10378845" w:rsidR="00A55D68" w:rsidRDefault="00747F3B">
            <w:pPr>
              <w:widowControl w:val="0"/>
              <w:spacing w:line="240" w:lineRule="auto"/>
            </w:pPr>
            <w:r>
              <w:t xml:space="preserve">CBC, BMP, Mg, </w:t>
            </w:r>
            <w:proofErr w:type="spellStart"/>
            <w:r>
              <w:t>Phos</w:t>
            </w:r>
            <w:proofErr w:type="spellEnd"/>
            <w:r>
              <w:t>,</w:t>
            </w:r>
            <w:r w:rsidR="007474BF">
              <w:t xml:space="preserve"> </w:t>
            </w:r>
            <w:r>
              <w:t>Troponin, LFTs, Lactate, UA, UTOX</w:t>
            </w:r>
          </w:p>
        </w:tc>
      </w:tr>
      <w:tr w:rsidR="00A55D68" w14:paraId="30729E8F" w14:textId="77777777">
        <w:tc>
          <w:tcPr>
            <w:tcW w:w="2625" w:type="dxa"/>
            <w:tcMar>
              <w:top w:w="100" w:type="dxa"/>
              <w:left w:w="100" w:type="dxa"/>
              <w:bottom w:w="100" w:type="dxa"/>
              <w:right w:w="100" w:type="dxa"/>
            </w:tcMar>
          </w:tcPr>
          <w:p w14:paraId="7858977C" w14:textId="77777777" w:rsidR="00A55D68" w:rsidRPr="00AE6D41" w:rsidRDefault="00AE6D41">
            <w:pPr>
              <w:widowControl w:val="0"/>
              <w:spacing w:line="240" w:lineRule="auto"/>
              <w:rPr>
                <w:b/>
              </w:rPr>
            </w:pPr>
            <w:r w:rsidRPr="00AE6D41">
              <w:rPr>
                <w:b/>
              </w:rPr>
              <w:t>EKG</w:t>
            </w:r>
          </w:p>
        </w:tc>
        <w:tc>
          <w:tcPr>
            <w:tcW w:w="6735" w:type="dxa"/>
            <w:tcMar>
              <w:top w:w="100" w:type="dxa"/>
              <w:left w:w="100" w:type="dxa"/>
              <w:bottom w:w="100" w:type="dxa"/>
              <w:right w:w="100" w:type="dxa"/>
            </w:tcMar>
          </w:tcPr>
          <w:p w14:paraId="79B85A71" w14:textId="6AC029AE" w:rsidR="00A55D68" w:rsidRDefault="00747F3B">
            <w:pPr>
              <w:widowControl w:val="0"/>
              <w:spacing w:line="240" w:lineRule="auto"/>
            </w:pPr>
            <w:r>
              <w:t>Sinus Tach</w:t>
            </w:r>
          </w:p>
        </w:tc>
      </w:tr>
      <w:tr w:rsidR="00AE6D41" w14:paraId="42834C76" w14:textId="77777777">
        <w:tc>
          <w:tcPr>
            <w:tcW w:w="2625" w:type="dxa"/>
            <w:tcMar>
              <w:top w:w="100" w:type="dxa"/>
              <w:left w:w="100" w:type="dxa"/>
              <w:bottom w:w="100" w:type="dxa"/>
              <w:right w:w="100" w:type="dxa"/>
            </w:tcMar>
          </w:tcPr>
          <w:p w14:paraId="38399104" w14:textId="77777777" w:rsidR="00AE6D41" w:rsidRPr="00AE6D41" w:rsidRDefault="00AE6D41">
            <w:pPr>
              <w:widowControl w:val="0"/>
              <w:spacing w:line="240" w:lineRule="auto"/>
              <w:rPr>
                <w:b/>
              </w:rPr>
            </w:pPr>
            <w:r w:rsidRPr="00AE6D41">
              <w:rPr>
                <w:b/>
              </w:rPr>
              <w:t>Radiology</w:t>
            </w:r>
          </w:p>
        </w:tc>
        <w:tc>
          <w:tcPr>
            <w:tcW w:w="6735" w:type="dxa"/>
            <w:tcMar>
              <w:top w:w="100" w:type="dxa"/>
              <w:left w:w="100" w:type="dxa"/>
              <w:bottom w:w="100" w:type="dxa"/>
              <w:right w:w="100" w:type="dxa"/>
            </w:tcMar>
          </w:tcPr>
          <w:p w14:paraId="137D21B8" w14:textId="2B786C99" w:rsidR="00AE6D41" w:rsidRDefault="00CB535D">
            <w:pPr>
              <w:widowControl w:val="0"/>
              <w:spacing w:line="240" w:lineRule="auto"/>
            </w:pPr>
            <w:r>
              <w:t xml:space="preserve">CXR, </w:t>
            </w:r>
            <w:r w:rsidR="00747F3B">
              <w:t>, Leg XRAY, CT head</w:t>
            </w:r>
          </w:p>
        </w:tc>
      </w:tr>
      <w:tr w:rsidR="00AE6D41" w14:paraId="1649D4F1" w14:textId="77777777">
        <w:tc>
          <w:tcPr>
            <w:tcW w:w="2625" w:type="dxa"/>
            <w:tcMar>
              <w:top w:w="100" w:type="dxa"/>
              <w:left w:w="100" w:type="dxa"/>
              <w:bottom w:w="100" w:type="dxa"/>
              <w:right w:w="100" w:type="dxa"/>
            </w:tcMar>
          </w:tcPr>
          <w:p w14:paraId="421922AF" w14:textId="77777777" w:rsidR="00AE6D41" w:rsidRPr="00AE6D41" w:rsidRDefault="00AE6D41">
            <w:pPr>
              <w:widowControl w:val="0"/>
              <w:spacing w:line="240" w:lineRule="auto"/>
              <w:rPr>
                <w:b/>
              </w:rPr>
            </w:pPr>
            <w:r w:rsidRPr="00AE6D41">
              <w:rPr>
                <w:b/>
              </w:rPr>
              <w:t>Ultrasound</w:t>
            </w:r>
          </w:p>
        </w:tc>
        <w:tc>
          <w:tcPr>
            <w:tcW w:w="6735" w:type="dxa"/>
            <w:tcMar>
              <w:top w:w="100" w:type="dxa"/>
              <w:left w:w="100" w:type="dxa"/>
              <w:bottom w:w="100" w:type="dxa"/>
              <w:right w:w="100" w:type="dxa"/>
            </w:tcMar>
          </w:tcPr>
          <w:p w14:paraId="595468EB" w14:textId="30D53CE2" w:rsidR="00AE6D41" w:rsidRDefault="00747F3B">
            <w:pPr>
              <w:widowControl w:val="0"/>
              <w:spacing w:line="240" w:lineRule="auto"/>
            </w:pPr>
            <w:r>
              <w:t>Cardiac, Lung and Fast</w:t>
            </w:r>
          </w:p>
        </w:tc>
      </w:tr>
      <w:tr w:rsidR="00AE6D41" w14:paraId="4AD4CE19" w14:textId="77777777">
        <w:tc>
          <w:tcPr>
            <w:tcW w:w="2625" w:type="dxa"/>
            <w:tcMar>
              <w:top w:w="100" w:type="dxa"/>
              <w:left w:w="100" w:type="dxa"/>
              <w:bottom w:w="100" w:type="dxa"/>
              <w:right w:w="100" w:type="dxa"/>
            </w:tcMar>
          </w:tcPr>
          <w:p w14:paraId="297AE5AA" w14:textId="77777777" w:rsidR="00AE6D41" w:rsidRPr="00AE6D41" w:rsidRDefault="00AE6D41">
            <w:pPr>
              <w:widowControl w:val="0"/>
              <w:spacing w:line="240" w:lineRule="auto"/>
              <w:rPr>
                <w:b/>
              </w:rPr>
            </w:pPr>
            <w:r w:rsidRPr="00AE6D41">
              <w:rPr>
                <w:b/>
              </w:rPr>
              <w:t>Physical Exam Pictures</w:t>
            </w:r>
          </w:p>
        </w:tc>
        <w:tc>
          <w:tcPr>
            <w:tcW w:w="6735" w:type="dxa"/>
            <w:tcMar>
              <w:top w:w="100" w:type="dxa"/>
              <w:left w:w="100" w:type="dxa"/>
              <w:bottom w:w="100" w:type="dxa"/>
              <w:right w:w="100" w:type="dxa"/>
            </w:tcMar>
          </w:tcPr>
          <w:p w14:paraId="6AC96281" w14:textId="6867A4E4" w:rsidR="00AE6D41" w:rsidRDefault="00BB56F6">
            <w:pPr>
              <w:widowControl w:val="0"/>
              <w:spacing w:line="240" w:lineRule="auto"/>
            </w:pPr>
            <w:r>
              <w:t>None</w:t>
            </w:r>
          </w:p>
        </w:tc>
      </w:tr>
      <w:tr w:rsidR="00AE6D41" w14:paraId="413ABF9B" w14:textId="77777777">
        <w:tc>
          <w:tcPr>
            <w:tcW w:w="2625" w:type="dxa"/>
            <w:tcMar>
              <w:top w:w="100" w:type="dxa"/>
              <w:left w:w="100" w:type="dxa"/>
              <w:bottom w:w="100" w:type="dxa"/>
              <w:right w:w="100" w:type="dxa"/>
            </w:tcMar>
          </w:tcPr>
          <w:p w14:paraId="60F369D3" w14:textId="77777777" w:rsidR="00AE6D41" w:rsidRPr="00AE6D41" w:rsidRDefault="00AE6D41">
            <w:pPr>
              <w:widowControl w:val="0"/>
              <w:spacing w:line="240" w:lineRule="auto"/>
              <w:rPr>
                <w:b/>
              </w:rPr>
            </w:pPr>
            <w:r w:rsidRPr="00AE6D41">
              <w:rPr>
                <w:b/>
              </w:rPr>
              <w:t>Miscellaneous</w:t>
            </w:r>
          </w:p>
        </w:tc>
        <w:tc>
          <w:tcPr>
            <w:tcW w:w="6735" w:type="dxa"/>
            <w:tcMar>
              <w:top w:w="100" w:type="dxa"/>
              <w:left w:w="100" w:type="dxa"/>
              <w:bottom w:w="100" w:type="dxa"/>
              <w:right w:w="100" w:type="dxa"/>
            </w:tcMar>
          </w:tcPr>
          <w:p w14:paraId="752FAE33" w14:textId="6B2DAA46" w:rsidR="00AE6D41" w:rsidRDefault="00BB56F6">
            <w:pPr>
              <w:widowControl w:val="0"/>
              <w:spacing w:line="240" w:lineRule="auto"/>
            </w:pPr>
            <w:r>
              <w:t>HOBIT Consent, Checklist, Safety pause checklists, access to HOBIT study information or website to include protocol, Consent, or other needed resources.</w:t>
            </w:r>
          </w:p>
        </w:tc>
      </w:tr>
    </w:tbl>
    <w:p w14:paraId="05D57880" w14:textId="77777777" w:rsidR="00A55D68" w:rsidRDefault="00A55D68"/>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A55D68" w14:paraId="459A035D" w14:textId="77777777">
        <w:trPr>
          <w:trHeight w:val="440"/>
        </w:trPr>
        <w:tc>
          <w:tcPr>
            <w:tcW w:w="9360" w:type="dxa"/>
            <w:gridSpan w:val="2"/>
            <w:shd w:val="clear" w:color="auto" w:fill="FFFF00"/>
            <w:tcMar>
              <w:top w:w="100" w:type="dxa"/>
              <w:left w:w="100" w:type="dxa"/>
              <w:bottom w:w="100" w:type="dxa"/>
              <w:right w:w="100" w:type="dxa"/>
            </w:tcMar>
          </w:tcPr>
          <w:p w14:paraId="697C7C25" w14:textId="77777777" w:rsidR="00A55D68" w:rsidRDefault="00113073">
            <w:pPr>
              <w:widowControl w:val="0"/>
              <w:spacing w:line="240" w:lineRule="auto"/>
              <w:jc w:val="center"/>
            </w:pPr>
            <w:r>
              <w:rPr>
                <w:b/>
              </w:rPr>
              <w:t>Debriefing Plan</w:t>
            </w:r>
          </w:p>
          <w:p w14:paraId="67B399BD" w14:textId="77777777" w:rsidR="00A55D68" w:rsidRDefault="00113073">
            <w:pPr>
              <w:widowControl w:val="0"/>
              <w:numPr>
                <w:ilvl w:val="0"/>
                <w:numId w:val="5"/>
              </w:numPr>
              <w:spacing w:line="240" w:lineRule="auto"/>
              <w:ind w:hanging="360"/>
              <w:contextualSpacing/>
              <w:jc w:val="center"/>
              <w:rPr>
                <w:b/>
              </w:rPr>
            </w:pPr>
            <w:r>
              <w:rPr>
                <w:b/>
              </w:rPr>
              <w:t xml:space="preserve">Watch: </w:t>
            </w:r>
            <w:hyperlink r:id="rId7">
              <w:r>
                <w:rPr>
                  <w:b/>
                  <w:color w:val="1155CC"/>
                  <w:u w:val="single"/>
                </w:rPr>
                <w:t>High-Fidelity, Case-based Simulation Debriefing Video</w:t>
              </w:r>
            </w:hyperlink>
          </w:p>
          <w:p w14:paraId="701DE2FD" w14:textId="77777777" w:rsidR="00A55D68" w:rsidRDefault="00113073">
            <w:pPr>
              <w:widowControl w:val="0"/>
              <w:numPr>
                <w:ilvl w:val="0"/>
                <w:numId w:val="5"/>
              </w:numPr>
              <w:spacing w:line="240" w:lineRule="auto"/>
              <w:ind w:hanging="360"/>
              <w:contextualSpacing/>
              <w:jc w:val="center"/>
              <w:rPr>
                <w:b/>
              </w:rPr>
            </w:pPr>
            <w:r>
              <w:rPr>
                <w:b/>
              </w:rPr>
              <w:t xml:space="preserve">Read: </w:t>
            </w:r>
            <w:hyperlink r:id="rId8">
              <w:r>
                <w:rPr>
                  <w:b/>
                  <w:color w:val="1155CC"/>
                  <w:u w:val="single"/>
                </w:rPr>
                <w:t>Supplementary Debriefing Quick Reference Guide</w:t>
              </w:r>
            </w:hyperlink>
            <w:r>
              <w:rPr>
                <w:b/>
              </w:rPr>
              <w:br/>
            </w:r>
          </w:p>
        </w:tc>
      </w:tr>
      <w:tr w:rsidR="00A55D68" w14:paraId="12984008" w14:textId="77777777">
        <w:trPr>
          <w:trHeight w:val="420"/>
        </w:trPr>
        <w:tc>
          <w:tcPr>
            <w:tcW w:w="2010" w:type="dxa"/>
            <w:tcMar>
              <w:top w:w="100" w:type="dxa"/>
              <w:left w:w="100" w:type="dxa"/>
              <w:bottom w:w="100" w:type="dxa"/>
              <w:right w:w="100" w:type="dxa"/>
            </w:tcMar>
            <w:vAlign w:val="center"/>
          </w:tcPr>
          <w:p w14:paraId="407FDF93" w14:textId="77777777" w:rsidR="00A55D68" w:rsidRDefault="00113073">
            <w:pPr>
              <w:widowControl w:val="0"/>
              <w:spacing w:line="240" w:lineRule="auto"/>
              <w:jc w:val="center"/>
            </w:pPr>
            <w:r>
              <w:t xml:space="preserve">Method </w:t>
            </w:r>
          </w:p>
        </w:tc>
        <w:tc>
          <w:tcPr>
            <w:tcW w:w="7350" w:type="dxa"/>
            <w:tcMar>
              <w:top w:w="100" w:type="dxa"/>
              <w:left w:w="100" w:type="dxa"/>
              <w:bottom w:w="100" w:type="dxa"/>
              <w:right w:w="100" w:type="dxa"/>
            </w:tcMar>
          </w:tcPr>
          <w:p w14:paraId="04B0ED9D" w14:textId="1F8FDE85" w:rsidR="00A55D68" w:rsidRPr="00BB56F6" w:rsidRDefault="00BB56F6">
            <w:pPr>
              <w:widowControl w:val="0"/>
              <w:spacing w:line="240" w:lineRule="auto"/>
              <w:rPr>
                <w:color w:val="000000" w:themeColor="text1"/>
              </w:rPr>
            </w:pPr>
            <w:r w:rsidRPr="00BB56F6">
              <w:rPr>
                <w:color w:val="000000" w:themeColor="text1"/>
              </w:rPr>
              <w:t>Group debrief</w:t>
            </w:r>
          </w:p>
        </w:tc>
      </w:tr>
      <w:tr w:rsidR="00A55D68" w14:paraId="53DCC083" w14:textId="77777777">
        <w:trPr>
          <w:trHeight w:val="420"/>
        </w:trPr>
        <w:tc>
          <w:tcPr>
            <w:tcW w:w="2010" w:type="dxa"/>
            <w:tcMar>
              <w:top w:w="100" w:type="dxa"/>
              <w:left w:w="100" w:type="dxa"/>
              <w:bottom w:w="100" w:type="dxa"/>
              <w:right w:w="100" w:type="dxa"/>
            </w:tcMar>
            <w:vAlign w:val="center"/>
          </w:tcPr>
          <w:p w14:paraId="75DD3BE2" w14:textId="77777777" w:rsidR="00A55D68" w:rsidRDefault="00113073">
            <w:pPr>
              <w:widowControl w:val="0"/>
              <w:spacing w:line="240" w:lineRule="auto"/>
              <w:jc w:val="center"/>
            </w:pPr>
            <w:r>
              <w:t>Materials</w:t>
            </w:r>
          </w:p>
        </w:tc>
        <w:tc>
          <w:tcPr>
            <w:tcW w:w="7350" w:type="dxa"/>
            <w:tcMar>
              <w:top w:w="100" w:type="dxa"/>
              <w:left w:w="100" w:type="dxa"/>
              <w:bottom w:w="100" w:type="dxa"/>
              <w:right w:w="100" w:type="dxa"/>
            </w:tcMar>
          </w:tcPr>
          <w:p w14:paraId="434F4A28" w14:textId="6FC6DCE8" w:rsidR="00A55D68" w:rsidRPr="00BB56F6" w:rsidRDefault="00BB56F6">
            <w:pPr>
              <w:widowControl w:val="0"/>
              <w:spacing w:line="240" w:lineRule="auto"/>
              <w:rPr>
                <w:color w:val="000000" w:themeColor="text1"/>
              </w:rPr>
            </w:pPr>
            <w:r w:rsidRPr="00BB56F6">
              <w:rPr>
                <w:color w:val="000000" w:themeColor="text1"/>
              </w:rPr>
              <w:t>HOBIT study materials, LRT Checklist filled out by research PI or assigned staff</w:t>
            </w:r>
          </w:p>
        </w:tc>
      </w:tr>
      <w:tr w:rsidR="00A55D68" w14:paraId="09D5C816" w14:textId="77777777">
        <w:trPr>
          <w:trHeight w:val="420"/>
        </w:trPr>
        <w:tc>
          <w:tcPr>
            <w:tcW w:w="2010" w:type="dxa"/>
            <w:tcMar>
              <w:top w:w="100" w:type="dxa"/>
              <w:left w:w="100" w:type="dxa"/>
              <w:bottom w:w="100" w:type="dxa"/>
              <w:right w:w="100" w:type="dxa"/>
            </w:tcMar>
            <w:vAlign w:val="center"/>
          </w:tcPr>
          <w:p w14:paraId="56D25594" w14:textId="77777777" w:rsidR="00A55D68" w:rsidRDefault="00113073">
            <w:pPr>
              <w:widowControl w:val="0"/>
              <w:spacing w:line="240" w:lineRule="auto"/>
              <w:jc w:val="center"/>
            </w:pPr>
            <w:r>
              <w:rPr>
                <w:b/>
              </w:rPr>
              <w:t>Reaction Phase Questions</w:t>
            </w:r>
          </w:p>
        </w:tc>
        <w:tc>
          <w:tcPr>
            <w:tcW w:w="7350" w:type="dxa"/>
            <w:tcMar>
              <w:top w:w="100" w:type="dxa"/>
              <w:left w:w="100" w:type="dxa"/>
              <w:bottom w:w="100" w:type="dxa"/>
              <w:right w:w="100" w:type="dxa"/>
            </w:tcMar>
          </w:tcPr>
          <w:p w14:paraId="5E29EF7F" w14:textId="77777777" w:rsidR="00A55D68" w:rsidRDefault="00113073" w:rsidP="00B935DF">
            <w:pPr>
              <w:widowControl w:val="0"/>
              <w:numPr>
                <w:ilvl w:val="0"/>
                <w:numId w:val="2"/>
              </w:numPr>
              <w:spacing w:line="240" w:lineRule="auto"/>
              <w:ind w:left="405" w:hanging="360"/>
              <w:contextualSpacing/>
            </w:pPr>
            <w:r>
              <w:t>How did you feel about the case?</w:t>
            </w:r>
          </w:p>
        </w:tc>
      </w:tr>
      <w:tr w:rsidR="00A55D68" w14:paraId="468D4846" w14:textId="77777777">
        <w:trPr>
          <w:trHeight w:val="420"/>
        </w:trPr>
        <w:tc>
          <w:tcPr>
            <w:tcW w:w="2010" w:type="dxa"/>
            <w:tcMar>
              <w:top w:w="100" w:type="dxa"/>
              <w:left w:w="100" w:type="dxa"/>
              <w:bottom w:w="100" w:type="dxa"/>
              <w:right w:w="100" w:type="dxa"/>
            </w:tcMar>
            <w:vAlign w:val="center"/>
          </w:tcPr>
          <w:p w14:paraId="6969AB83" w14:textId="77777777" w:rsidR="00A55D68" w:rsidRDefault="00113073">
            <w:pPr>
              <w:widowControl w:val="0"/>
              <w:spacing w:line="240" w:lineRule="auto"/>
              <w:jc w:val="center"/>
            </w:pPr>
            <w:r>
              <w:rPr>
                <w:b/>
              </w:rPr>
              <w:t>Understanding Phase Questions</w:t>
            </w:r>
          </w:p>
        </w:tc>
        <w:tc>
          <w:tcPr>
            <w:tcW w:w="7350" w:type="dxa"/>
            <w:tcMar>
              <w:top w:w="100" w:type="dxa"/>
              <w:left w:w="100" w:type="dxa"/>
              <w:bottom w:w="100" w:type="dxa"/>
              <w:right w:w="100" w:type="dxa"/>
            </w:tcMar>
          </w:tcPr>
          <w:p w14:paraId="15E5B149" w14:textId="411312A6" w:rsidR="00A55D68" w:rsidRDefault="00113073">
            <w:pPr>
              <w:widowControl w:val="0"/>
              <w:numPr>
                <w:ilvl w:val="0"/>
                <w:numId w:val="3"/>
              </w:numPr>
              <w:spacing w:line="240" w:lineRule="auto"/>
              <w:ind w:left="405" w:hanging="360"/>
              <w:contextualSpacing/>
            </w:pPr>
            <w:r>
              <w:t>What was going through your mind when you first saw the patient...?</w:t>
            </w:r>
            <w:r w:rsidR="0018079A">
              <w:t xml:space="preserve"> Review each unit progression with each team member, reviewing the checklist.  Allowing time for questions from each or discussion from each person.</w:t>
            </w:r>
          </w:p>
          <w:p w14:paraId="27CEF831" w14:textId="77777777" w:rsidR="00A55D68" w:rsidRDefault="00113073">
            <w:pPr>
              <w:widowControl w:val="0"/>
              <w:numPr>
                <w:ilvl w:val="0"/>
                <w:numId w:val="3"/>
              </w:numPr>
              <w:spacing w:line="240" w:lineRule="auto"/>
              <w:ind w:left="405" w:hanging="360"/>
              <w:contextualSpacing/>
            </w:pPr>
            <w:r>
              <w:t>Do you have an approach you use every time you see someone with…?</w:t>
            </w:r>
          </w:p>
          <w:p w14:paraId="4A142BE5" w14:textId="77777777" w:rsidR="00A55D68" w:rsidRDefault="00113073">
            <w:pPr>
              <w:widowControl w:val="0"/>
              <w:numPr>
                <w:ilvl w:val="0"/>
                <w:numId w:val="3"/>
              </w:numPr>
              <w:spacing w:line="240" w:lineRule="auto"/>
              <w:ind w:left="405" w:hanging="360"/>
              <w:contextualSpacing/>
            </w:pPr>
            <w:r>
              <w:t>I noticed that… what was going through your mind at that point?</w:t>
            </w:r>
          </w:p>
          <w:p w14:paraId="66EE6B4E" w14:textId="4E802F18" w:rsidR="00A55D68" w:rsidRDefault="00BB56F6" w:rsidP="00BB56F6">
            <w:pPr>
              <w:widowControl w:val="0"/>
              <w:numPr>
                <w:ilvl w:val="0"/>
                <w:numId w:val="3"/>
              </w:numPr>
              <w:spacing w:line="240" w:lineRule="auto"/>
              <w:ind w:left="405" w:hanging="360"/>
              <w:contextualSpacing/>
            </w:pPr>
            <w:r>
              <w:t>Were there identified equipment or process issues?</w:t>
            </w:r>
          </w:p>
          <w:p w14:paraId="472B3DDB" w14:textId="77777777" w:rsidR="00BB56F6" w:rsidRDefault="00BB56F6" w:rsidP="00BB56F6">
            <w:pPr>
              <w:widowControl w:val="0"/>
              <w:numPr>
                <w:ilvl w:val="0"/>
                <w:numId w:val="3"/>
              </w:numPr>
              <w:spacing w:line="240" w:lineRule="auto"/>
              <w:ind w:left="405" w:hanging="360"/>
              <w:contextualSpacing/>
            </w:pPr>
            <w:r>
              <w:t>Were there any process or operational issues?</w:t>
            </w:r>
          </w:p>
          <w:p w14:paraId="60F0CC74" w14:textId="514A7D7B" w:rsidR="00BB56F6" w:rsidRDefault="00BB56F6" w:rsidP="00BB56F6">
            <w:pPr>
              <w:widowControl w:val="0"/>
              <w:numPr>
                <w:ilvl w:val="0"/>
                <w:numId w:val="3"/>
              </w:numPr>
              <w:spacing w:line="240" w:lineRule="auto"/>
              <w:ind w:left="405" w:hanging="360"/>
              <w:contextualSpacing/>
            </w:pPr>
            <w:r>
              <w:t>Were there an</w:t>
            </w:r>
            <w:r w:rsidR="008E72E0">
              <w:t>y</w:t>
            </w:r>
            <w:r>
              <w:t xml:space="preserve"> knowledge gaps?</w:t>
            </w:r>
          </w:p>
          <w:p w14:paraId="63978319" w14:textId="0CACC68E" w:rsidR="00BB56F6" w:rsidRDefault="00BB56F6" w:rsidP="00BB56F6">
            <w:pPr>
              <w:widowControl w:val="0"/>
              <w:numPr>
                <w:ilvl w:val="0"/>
                <w:numId w:val="3"/>
              </w:numPr>
              <w:spacing w:line="240" w:lineRule="auto"/>
              <w:ind w:left="405" w:hanging="360"/>
              <w:contextualSpacing/>
            </w:pPr>
            <w:r>
              <w:t>What solutions do you have for the above identified?</w:t>
            </w:r>
          </w:p>
        </w:tc>
      </w:tr>
      <w:tr w:rsidR="00A55D68" w14:paraId="43C55D1C" w14:textId="77777777">
        <w:trPr>
          <w:trHeight w:val="420"/>
        </w:trPr>
        <w:tc>
          <w:tcPr>
            <w:tcW w:w="2010" w:type="dxa"/>
            <w:tcMar>
              <w:top w:w="100" w:type="dxa"/>
              <w:left w:w="100" w:type="dxa"/>
              <w:bottom w:w="100" w:type="dxa"/>
              <w:right w:w="100" w:type="dxa"/>
            </w:tcMar>
            <w:vAlign w:val="center"/>
          </w:tcPr>
          <w:p w14:paraId="351A7860" w14:textId="10E06C70" w:rsidR="00A55D68" w:rsidRDefault="00113073">
            <w:pPr>
              <w:widowControl w:val="0"/>
              <w:spacing w:line="240" w:lineRule="auto"/>
              <w:jc w:val="center"/>
            </w:pPr>
            <w:r>
              <w:rPr>
                <w:b/>
              </w:rPr>
              <w:t>Summary Phase Questions</w:t>
            </w:r>
          </w:p>
        </w:tc>
        <w:tc>
          <w:tcPr>
            <w:tcW w:w="7350" w:type="dxa"/>
            <w:tcMar>
              <w:top w:w="100" w:type="dxa"/>
              <w:left w:w="100" w:type="dxa"/>
              <w:bottom w:w="100" w:type="dxa"/>
              <w:right w:w="100" w:type="dxa"/>
            </w:tcMar>
          </w:tcPr>
          <w:p w14:paraId="5388D7A3" w14:textId="77777777" w:rsidR="00A55D68" w:rsidRDefault="00113073" w:rsidP="00B935DF">
            <w:pPr>
              <w:widowControl w:val="0"/>
              <w:numPr>
                <w:ilvl w:val="0"/>
                <w:numId w:val="4"/>
              </w:numPr>
              <w:spacing w:line="240" w:lineRule="auto"/>
              <w:ind w:left="405" w:hanging="360"/>
              <w:contextualSpacing/>
            </w:pPr>
            <w:r>
              <w:t>What main learning point can you take away from this scenario and apply to your clinical practice in the future?</w:t>
            </w:r>
          </w:p>
        </w:tc>
      </w:tr>
      <w:tr w:rsidR="00A55D68" w14:paraId="7D80687D" w14:textId="77777777">
        <w:trPr>
          <w:trHeight w:val="420"/>
        </w:trPr>
        <w:tc>
          <w:tcPr>
            <w:tcW w:w="2010" w:type="dxa"/>
            <w:tcMar>
              <w:top w:w="100" w:type="dxa"/>
              <w:left w:w="100" w:type="dxa"/>
              <w:bottom w:w="100" w:type="dxa"/>
              <w:right w:w="100" w:type="dxa"/>
            </w:tcMar>
            <w:vAlign w:val="center"/>
          </w:tcPr>
          <w:p w14:paraId="0591CD4C" w14:textId="4147CB5A" w:rsidR="00A55D68" w:rsidRPr="00BB56F6" w:rsidRDefault="00BB56F6">
            <w:pPr>
              <w:widowControl w:val="0"/>
              <w:spacing w:line="240" w:lineRule="auto"/>
              <w:jc w:val="center"/>
              <w:rPr>
                <w:b/>
              </w:rPr>
            </w:pPr>
            <w:r w:rsidRPr="00BB56F6">
              <w:rPr>
                <w:b/>
              </w:rPr>
              <w:t>Post Survey Link</w:t>
            </w:r>
          </w:p>
        </w:tc>
        <w:tc>
          <w:tcPr>
            <w:tcW w:w="7350" w:type="dxa"/>
            <w:tcMar>
              <w:top w:w="100" w:type="dxa"/>
              <w:left w:w="100" w:type="dxa"/>
              <w:bottom w:w="100" w:type="dxa"/>
              <w:right w:w="100" w:type="dxa"/>
            </w:tcMar>
          </w:tcPr>
          <w:p w14:paraId="457D9315" w14:textId="13BF3BD4" w:rsidR="00A55D68" w:rsidRPr="00BB56F6" w:rsidRDefault="00AE6D41" w:rsidP="0026158B">
            <w:pPr>
              <w:widowControl w:val="0"/>
              <w:spacing w:line="240" w:lineRule="auto"/>
              <w:rPr>
                <w:b/>
              </w:rPr>
            </w:pPr>
            <w:r w:rsidRPr="00BB56F6">
              <w:rPr>
                <w:b/>
                <w:color w:val="999999"/>
              </w:rPr>
              <w:t xml:space="preserve"> </w:t>
            </w:r>
            <w:r w:rsidR="0018079A">
              <w:rPr>
                <w:b/>
                <w:color w:val="999999"/>
              </w:rPr>
              <w:t>TBD</w:t>
            </w:r>
          </w:p>
        </w:tc>
      </w:tr>
    </w:tbl>
    <w:p w14:paraId="423577C6" w14:textId="77777777" w:rsidR="00A55D68" w:rsidRDefault="00A55D68"/>
    <w:tbl>
      <w:tblPr>
        <w:tblStyle w:val="a7"/>
        <w:tblW w:w="9361" w:type="dxa"/>
        <w:tblInd w:w="15" w:type="dxa"/>
        <w:tblLayout w:type="fixed"/>
        <w:tblLook w:val="04A0" w:firstRow="1" w:lastRow="0" w:firstColumn="1" w:lastColumn="0" w:noHBand="0" w:noVBand="1"/>
      </w:tblPr>
      <w:tblGrid>
        <w:gridCol w:w="9125"/>
        <w:gridCol w:w="236"/>
      </w:tblGrid>
      <w:tr w:rsidR="0073341D" w14:paraId="07B4514B" w14:textId="77777777" w:rsidTr="00BB56F6">
        <w:trPr>
          <w:gridAfter w:val="1"/>
          <w:wAfter w:w="236" w:type="dxa"/>
          <w:trHeight w:val="420"/>
        </w:trPr>
        <w:tc>
          <w:tcPr>
            <w:tcW w:w="9125" w:type="dxa"/>
          </w:tcPr>
          <w:p w14:paraId="1840C438" w14:textId="77777777" w:rsidR="0073341D" w:rsidRDefault="0073341D" w:rsidP="00817492">
            <w:pPr>
              <w:widowControl w:val="0"/>
              <w:spacing w:line="240" w:lineRule="auto"/>
              <w:jc w:val="center"/>
            </w:pPr>
          </w:p>
        </w:tc>
      </w:tr>
      <w:tr w:rsidR="0073341D" w14:paraId="6C251D14" w14:textId="77777777" w:rsidTr="00BB56F6">
        <w:tc>
          <w:tcPr>
            <w:tcW w:w="9125" w:type="dxa"/>
          </w:tcPr>
          <w:p w14:paraId="1C2050C7" w14:textId="77777777" w:rsidR="0073341D" w:rsidRDefault="0073341D" w:rsidP="0073341D">
            <w:pPr>
              <w:widowControl w:val="0"/>
              <w:spacing w:line="240" w:lineRule="auto"/>
            </w:pPr>
          </w:p>
        </w:tc>
        <w:tc>
          <w:tcPr>
            <w:tcW w:w="236" w:type="dxa"/>
          </w:tcPr>
          <w:p w14:paraId="1EC7A582" w14:textId="77777777" w:rsidR="0073341D" w:rsidRDefault="0073341D" w:rsidP="0073341D">
            <w:pPr>
              <w:widowControl w:val="0"/>
              <w:spacing w:line="240" w:lineRule="auto"/>
            </w:pPr>
          </w:p>
        </w:tc>
      </w:tr>
    </w:tbl>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0"/>
        <w:gridCol w:w="7720"/>
      </w:tblGrid>
      <w:tr w:rsidR="00A55D68" w14:paraId="119B62E5" w14:textId="77777777">
        <w:trPr>
          <w:trHeight w:val="620"/>
        </w:trPr>
        <w:tc>
          <w:tcPr>
            <w:tcW w:w="9360" w:type="dxa"/>
            <w:gridSpan w:val="2"/>
            <w:shd w:val="clear" w:color="auto" w:fill="FFFF00"/>
          </w:tcPr>
          <w:p w14:paraId="66D97296" w14:textId="77777777" w:rsidR="00A55D68" w:rsidRDefault="00113073">
            <w:pPr>
              <w:spacing w:line="240" w:lineRule="auto"/>
              <w:jc w:val="center"/>
            </w:pPr>
            <w:r>
              <w:rPr>
                <w:b/>
              </w:rPr>
              <w:t>HCMC Simulation Center Equipment Checklist</w:t>
            </w:r>
          </w:p>
          <w:p w14:paraId="3F0DDB1B" w14:textId="77777777" w:rsidR="00A55D68" w:rsidRDefault="00A55D68">
            <w:pPr>
              <w:spacing w:line="240" w:lineRule="auto"/>
              <w:jc w:val="center"/>
            </w:pPr>
          </w:p>
        </w:tc>
      </w:tr>
      <w:tr w:rsidR="00A55D68" w14:paraId="0083F2CA" w14:textId="77777777">
        <w:trPr>
          <w:trHeight w:val="460"/>
        </w:trPr>
        <w:tc>
          <w:tcPr>
            <w:tcW w:w="1640" w:type="dxa"/>
            <w:tcMar>
              <w:top w:w="100" w:type="dxa"/>
              <w:left w:w="100" w:type="dxa"/>
              <w:bottom w:w="100" w:type="dxa"/>
              <w:right w:w="100" w:type="dxa"/>
            </w:tcMar>
          </w:tcPr>
          <w:p w14:paraId="112D94A1" w14:textId="77777777" w:rsidR="00A55D68" w:rsidRDefault="00113073">
            <w:pPr>
              <w:widowControl w:val="0"/>
              <w:spacing w:line="240" w:lineRule="auto"/>
            </w:pPr>
            <w:r>
              <w:rPr>
                <w:b/>
              </w:rPr>
              <w:t>Scenario</w:t>
            </w:r>
          </w:p>
        </w:tc>
        <w:tc>
          <w:tcPr>
            <w:tcW w:w="7720" w:type="dxa"/>
            <w:tcMar>
              <w:top w:w="100" w:type="dxa"/>
              <w:left w:w="100" w:type="dxa"/>
              <w:bottom w:w="100" w:type="dxa"/>
              <w:right w:w="100" w:type="dxa"/>
            </w:tcMar>
          </w:tcPr>
          <w:p w14:paraId="1CABA920" w14:textId="77777777" w:rsidR="00A55D68" w:rsidRDefault="00E00E4D">
            <w:pPr>
              <w:widowControl w:val="0"/>
              <w:spacing w:line="240" w:lineRule="auto"/>
            </w:pPr>
            <w:r>
              <w:t>HOBIT Scenario 1- Longitudinal HOBIT Study</w:t>
            </w:r>
          </w:p>
        </w:tc>
      </w:tr>
      <w:tr w:rsidR="00A55D68" w14:paraId="22D07351" w14:textId="77777777">
        <w:tc>
          <w:tcPr>
            <w:tcW w:w="1640" w:type="dxa"/>
            <w:tcMar>
              <w:top w:w="100" w:type="dxa"/>
              <w:left w:w="100" w:type="dxa"/>
              <w:bottom w:w="100" w:type="dxa"/>
              <w:right w:w="100" w:type="dxa"/>
            </w:tcMar>
          </w:tcPr>
          <w:p w14:paraId="6105F1C5" w14:textId="77777777" w:rsidR="00A55D68" w:rsidRDefault="00113073">
            <w:pPr>
              <w:widowControl w:val="0"/>
              <w:spacing w:line="240" w:lineRule="auto"/>
            </w:pPr>
            <w:r>
              <w:rPr>
                <w:b/>
              </w:rPr>
              <w:t>Patient Name</w:t>
            </w:r>
          </w:p>
        </w:tc>
        <w:tc>
          <w:tcPr>
            <w:tcW w:w="7720" w:type="dxa"/>
            <w:tcMar>
              <w:top w:w="100" w:type="dxa"/>
              <w:left w:w="100" w:type="dxa"/>
              <w:bottom w:w="100" w:type="dxa"/>
              <w:right w:w="100" w:type="dxa"/>
            </w:tcMar>
          </w:tcPr>
          <w:p w14:paraId="3C18E9DC" w14:textId="6D4834A4" w:rsidR="00A55D68" w:rsidRDefault="0018079A" w:rsidP="0018079A">
            <w:pPr>
              <w:widowControl w:val="0"/>
              <w:spacing w:line="240" w:lineRule="auto"/>
            </w:pPr>
            <w:r>
              <w:t>Thomas Accord, 12/3/63</w:t>
            </w:r>
            <w:r w:rsidR="00E00E4D">
              <w:t xml:space="preserve"> NKDA</w:t>
            </w:r>
          </w:p>
        </w:tc>
      </w:tr>
      <w:tr w:rsidR="00A55D68" w14:paraId="3D4705EC" w14:textId="77777777">
        <w:tc>
          <w:tcPr>
            <w:tcW w:w="1640" w:type="dxa"/>
            <w:tcMar>
              <w:top w:w="100" w:type="dxa"/>
              <w:left w:w="100" w:type="dxa"/>
              <w:bottom w:w="100" w:type="dxa"/>
              <w:right w:w="100" w:type="dxa"/>
            </w:tcMar>
          </w:tcPr>
          <w:p w14:paraId="31E4AE76" w14:textId="77777777" w:rsidR="00A55D68" w:rsidRDefault="00113073">
            <w:pPr>
              <w:widowControl w:val="0"/>
              <w:spacing w:line="240" w:lineRule="auto"/>
            </w:pPr>
            <w:r>
              <w:rPr>
                <w:b/>
              </w:rPr>
              <w:t>Setting/</w:t>
            </w:r>
          </w:p>
          <w:p w14:paraId="2D05BC03" w14:textId="77777777" w:rsidR="00A55D68" w:rsidRDefault="00113073">
            <w:pPr>
              <w:widowControl w:val="0"/>
              <w:spacing w:line="240" w:lineRule="auto"/>
            </w:pPr>
            <w:r>
              <w:rPr>
                <w:b/>
              </w:rPr>
              <w:t>Environment</w:t>
            </w:r>
          </w:p>
        </w:tc>
        <w:tc>
          <w:tcPr>
            <w:tcW w:w="7720" w:type="dxa"/>
            <w:tcMar>
              <w:top w:w="100" w:type="dxa"/>
              <w:left w:w="100" w:type="dxa"/>
              <w:bottom w:w="100" w:type="dxa"/>
              <w:right w:w="100" w:type="dxa"/>
            </w:tcMar>
          </w:tcPr>
          <w:p w14:paraId="500A7C15" w14:textId="7EDF5DE8" w:rsidR="00A55D68" w:rsidRDefault="00E00E4D">
            <w:pPr>
              <w:widowControl w:val="0"/>
              <w:spacing w:line="240" w:lineRule="auto"/>
            </w:pPr>
            <w:r>
              <w:t xml:space="preserve">ED Stab area, ICU, </w:t>
            </w:r>
            <w:r w:rsidR="001D74CE">
              <w:t>HBO</w:t>
            </w:r>
            <w:r>
              <w:t xml:space="preserve"> (mono place or multi</w:t>
            </w:r>
            <w:r w:rsidR="00BB56F6">
              <w:t xml:space="preserve"> </w:t>
            </w:r>
            <w:r>
              <w:t>place)</w:t>
            </w:r>
          </w:p>
        </w:tc>
      </w:tr>
    </w:tbl>
    <w:p w14:paraId="68BB15D5" w14:textId="77777777" w:rsidR="00A55D68" w:rsidRDefault="00A55D68"/>
    <w:p w14:paraId="6C418A2E" w14:textId="77777777" w:rsidR="00113073" w:rsidRDefault="00113073"/>
    <w:tbl>
      <w:tblPr>
        <w:tblStyle w:val="aa"/>
        <w:tblW w:w="10980" w:type="dxa"/>
        <w:tblInd w:w="-750" w:type="dxa"/>
        <w:tblLayout w:type="fixed"/>
        <w:tblLook w:val="0600" w:firstRow="0" w:lastRow="0" w:firstColumn="0" w:lastColumn="0" w:noHBand="1" w:noVBand="1"/>
      </w:tblPr>
      <w:tblGrid>
        <w:gridCol w:w="652"/>
        <w:gridCol w:w="540"/>
        <w:gridCol w:w="2562"/>
        <w:gridCol w:w="588"/>
        <w:gridCol w:w="540"/>
        <w:gridCol w:w="1778"/>
        <w:gridCol w:w="562"/>
        <w:gridCol w:w="630"/>
        <w:gridCol w:w="3128"/>
      </w:tblGrid>
      <w:tr w:rsidR="00A55D68" w14:paraId="3D73B283" w14:textId="77777777" w:rsidTr="00113073">
        <w:trPr>
          <w:trHeight w:val="340"/>
        </w:trPr>
        <w:tc>
          <w:tcPr>
            <w:tcW w:w="10980" w:type="dxa"/>
            <w:gridSpan w:val="9"/>
            <w:tcBorders>
              <w:top w:val="single" w:sz="6" w:space="0" w:color="000000"/>
              <w:left w:val="single" w:sz="6" w:space="0" w:color="000000"/>
              <w:bottom w:val="single" w:sz="6" w:space="0" w:color="000000"/>
              <w:right w:val="single" w:sz="6" w:space="0" w:color="000000"/>
            </w:tcBorders>
            <w:shd w:val="clear" w:color="auto" w:fill="FFFF00"/>
            <w:tcMar>
              <w:top w:w="60" w:type="dxa"/>
              <w:left w:w="60" w:type="dxa"/>
              <w:bottom w:w="60" w:type="dxa"/>
              <w:right w:w="60" w:type="dxa"/>
            </w:tcMar>
          </w:tcPr>
          <w:p w14:paraId="295F05F1" w14:textId="77777777" w:rsidR="00A55D68" w:rsidRDefault="00113073">
            <w:pPr>
              <w:jc w:val="center"/>
            </w:pPr>
            <w:r>
              <w:rPr>
                <w:b/>
              </w:rPr>
              <w:t>Equipment Needed</w:t>
            </w:r>
          </w:p>
        </w:tc>
      </w:tr>
      <w:tr w:rsidR="00A55D68" w14:paraId="466790CC"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941BC4" w14:textId="77777777" w:rsidR="00A55D68" w:rsidRPr="00113073" w:rsidRDefault="00113073">
            <w:pPr>
              <w:jc w:val="center"/>
              <w:rPr>
                <w:sz w:val="16"/>
                <w:szCs w:val="16"/>
              </w:rPr>
            </w:pPr>
            <w:r w:rsidRPr="00113073">
              <w:rPr>
                <w:sz w:val="16"/>
                <w:szCs w:val="16"/>
              </w:rPr>
              <w:t>On</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F9EF51" w14:textId="77777777" w:rsidR="00A55D68" w:rsidRPr="00113073" w:rsidRDefault="00113073">
            <w:pPr>
              <w:jc w:val="center"/>
              <w:rPr>
                <w:sz w:val="16"/>
                <w:szCs w:val="16"/>
              </w:rPr>
            </w:pPr>
            <w:r w:rsidRPr="00113073">
              <w:rPr>
                <w:sz w:val="16"/>
                <w:szCs w:val="16"/>
              </w:rPr>
              <w:t>Avail</w:t>
            </w:r>
          </w:p>
        </w:tc>
        <w:tc>
          <w:tcPr>
            <w:tcW w:w="2562" w:type="dxa"/>
            <w:tcBorders>
              <w:top w:val="single" w:sz="6" w:space="0" w:color="000000"/>
              <w:left w:val="single" w:sz="6" w:space="0" w:color="000000"/>
              <w:bottom w:val="single" w:sz="6" w:space="0" w:color="000000"/>
              <w:right w:val="single" w:sz="30" w:space="0" w:color="000000"/>
            </w:tcBorders>
            <w:shd w:val="clear" w:color="auto" w:fill="262626"/>
            <w:tcMar>
              <w:top w:w="60" w:type="dxa"/>
              <w:left w:w="60" w:type="dxa"/>
              <w:bottom w:w="60" w:type="dxa"/>
              <w:right w:w="60" w:type="dxa"/>
            </w:tcMar>
          </w:tcPr>
          <w:p w14:paraId="155ECA59" w14:textId="77777777" w:rsidR="00A55D68" w:rsidRPr="00113073" w:rsidRDefault="00113073">
            <w:pPr>
              <w:rPr>
                <w:sz w:val="16"/>
                <w:szCs w:val="16"/>
              </w:rPr>
            </w:pPr>
            <w:r w:rsidRPr="00113073">
              <w:rPr>
                <w:b/>
                <w:color w:val="FFFFFF"/>
                <w:sz w:val="16"/>
                <w:szCs w:val="16"/>
                <w:shd w:val="clear" w:color="auto" w:fill="262626"/>
              </w:rPr>
              <w:t>Mannequin</w:t>
            </w:r>
            <w:r w:rsidRPr="00113073">
              <w:rPr>
                <w:b/>
                <w:color w:val="FFFFFF"/>
                <w:sz w:val="16"/>
                <w:szCs w:val="16"/>
                <w:shd w:val="clear" w:color="auto" w:fill="262626"/>
              </w:rPr>
              <w:tab/>
            </w:r>
          </w:p>
        </w:tc>
        <w:tc>
          <w:tcPr>
            <w:tcW w:w="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857C97" w14:textId="77777777" w:rsidR="00A55D68" w:rsidRPr="00113073" w:rsidRDefault="00113073">
            <w:pPr>
              <w:jc w:val="center"/>
              <w:rPr>
                <w:sz w:val="16"/>
                <w:szCs w:val="16"/>
              </w:rPr>
            </w:pPr>
            <w:r w:rsidRPr="00113073">
              <w:rPr>
                <w:sz w:val="16"/>
                <w:szCs w:val="16"/>
              </w:rPr>
              <w:t>On</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0998E7" w14:textId="77777777" w:rsidR="00A55D68" w:rsidRPr="00113073" w:rsidRDefault="00113073">
            <w:pPr>
              <w:jc w:val="center"/>
              <w:rPr>
                <w:sz w:val="16"/>
                <w:szCs w:val="16"/>
              </w:rPr>
            </w:pPr>
            <w:r w:rsidRPr="00113073">
              <w:rPr>
                <w:sz w:val="16"/>
                <w:szCs w:val="16"/>
              </w:rPr>
              <w:t>Avail</w:t>
            </w:r>
          </w:p>
        </w:tc>
        <w:tc>
          <w:tcPr>
            <w:tcW w:w="1778" w:type="dxa"/>
            <w:tcBorders>
              <w:top w:val="single" w:sz="6" w:space="0" w:color="000000"/>
              <w:left w:val="single" w:sz="6" w:space="0" w:color="000000"/>
              <w:bottom w:val="single" w:sz="6" w:space="0" w:color="000000"/>
              <w:right w:val="single" w:sz="18" w:space="0" w:color="000000"/>
            </w:tcBorders>
            <w:shd w:val="clear" w:color="auto" w:fill="262626"/>
            <w:tcMar>
              <w:top w:w="60" w:type="dxa"/>
              <w:left w:w="60" w:type="dxa"/>
              <w:bottom w:w="60" w:type="dxa"/>
              <w:right w:w="60" w:type="dxa"/>
            </w:tcMar>
          </w:tcPr>
          <w:p w14:paraId="273BAD10" w14:textId="77777777" w:rsidR="00A55D68" w:rsidRPr="00113073" w:rsidRDefault="00113073">
            <w:pPr>
              <w:rPr>
                <w:sz w:val="16"/>
                <w:szCs w:val="16"/>
              </w:rPr>
            </w:pPr>
            <w:r w:rsidRPr="00113073">
              <w:rPr>
                <w:b/>
                <w:color w:val="FFFFFF"/>
                <w:sz w:val="16"/>
                <w:szCs w:val="16"/>
                <w:shd w:val="clear" w:color="auto" w:fill="262626"/>
              </w:rPr>
              <w:t>Body Fluids</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6AFBCE" w14:textId="77777777" w:rsidR="00A55D68" w:rsidRPr="00113073" w:rsidRDefault="00113073">
            <w:pPr>
              <w:jc w:val="center"/>
              <w:rPr>
                <w:sz w:val="16"/>
                <w:szCs w:val="16"/>
              </w:rPr>
            </w:pPr>
            <w:r w:rsidRPr="00113073">
              <w:rPr>
                <w:sz w:val="16"/>
                <w:szCs w:val="16"/>
              </w:rPr>
              <w:t>On</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4AE222" w14:textId="77777777" w:rsidR="00A55D68" w:rsidRPr="00113073" w:rsidRDefault="00113073">
            <w:pPr>
              <w:jc w:val="center"/>
              <w:rPr>
                <w:sz w:val="16"/>
                <w:szCs w:val="16"/>
              </w:rPr>
            </w:pPr>
            <w:r w:rsidRPr="00113073">
              <w:rPr>
                <w:sz w:val="16"/>
                <w:szCs w:val="16"/>
              </w:rPr>
              <w:t>Avail</w:t>
            </w:r>
          </w:p>
        </w:tc>
        <w:tc>
          <w:tcPr>
            <w:tcW w:w="3128" w:type="dxa"/>
            <w:tcBorders>
              <w:top w:val="single" w:sz="6" w:space="0" w:color="000000"/>
              <w:left w:val="single" w:sz="6" w:space="0" w:color="000000"/>
              <w:bottom w:val="single" w:sz="6" w:space="0" w:color="000000"/>
              <w:right w:val="single" w:sz="6" w:space="0" w:color="000000"/>
            </w:tcBorders>
            <w:shd w:val="clear" w:color="auto" w:fill="262626"/>
            <w:tcMar>
              <w:top w:w="60" w:type="dxa"/>
              <w:left w:w="60" w:type="dxa"/>
              <w:bottom w:w="60" w:type="dxa"/>
              <w:right w:w="60" w:type="dxa"/>
            </w:tcMar>
          </w:tcPr>
          <w:p w14:paraId="39D1F317" w14:textId="77777777" w:rsidR="00A55D68" w:rsidRPr="00113073" w:rsidRDefault="00113073">
            <w:pPr>
              <w:rPr>
                <w:sz w:val="16"/>
                <w:szCs w:val="16"/>
              </w:rPr>
            </w:pPr>
            <w:r w:rsidRPr="00113073">
              <w:rPr>
                <w:b/>
                <w:color w:val="FFFFFF"/>
                <w:sz w:val="16"/>
                <w:szCs w:val="16"/>
                <w:shd w:val="clear" w:color="auto" w:fill="262626"/>
              </w:rPr>
              <w:t>Confederates</w:t>
            </w:r>
            <w:r w:rsidR="0026158B">
              <w:rPr>
                <w:b/>
                <w:color w:val="FFFFFF"/>
                <w:sz w:val="16"/>
                <w:szCs w:val="16"/>
                <w:shd w:val="clear" w:color="auto" w:fill="262626"/>
              </w:rPr>
              <w:t>/ checklists</w:t>
            </w:r>
            <w:r w:rsidRPr="00113073">
              <w:rPr>
                <w:b/>
                <w:color w:val="FFFFFF"/>
                <w:sz w:val="16"/>
                <w:szCs w:val="16"/>
                <w:shd w:val="clear" w:color="auto" w:fill="262626"/>
              </w:rPr>
              <w:t xml:space="preserve">: </w:t>
            </w:r>
          </w:p>
        </w:tc>
      </w:tr>
      <w:tr w:rsidR="00A55D68" w14:paraId="4B1C0026"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2ABAFA" w14:textId="77777777" w:rsidR="00A55D68" w:rsidRPr="008C5299" w:rsidRDefault="00E00E4D">
            <w:pPr>
              <w:jc w:val="center"/>
              <w:rPr>
                <w:b/>
                <w:sz w:val="16"/>
                <w:szCs w:val="16"/>
              </w:rPr>
            </w:pPr>
            <w:r>
              <w:rPr>
                <w:b/>
                <w:sz w:val="16"/>
                <w:szCs w:val="16"/>
              </w:rPr>
              <w:t>x</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53CCA2" w14:textId="77777777" w:rsidR="00A55D68" w:rsidRPr="008C5299" w:rsidRDefault="00A55D68">
            <w:pP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1DE2516" w14:textId="77777777" w:rsidR="00A55D68" w:rsidRPr="00113073" w:rsidRDefault="0026158B">
            <w:pPr>
              <w:rPr>
                <w:sz w:val="16"/>
                <w:szCs w:val="16"/>
              </w:rPr>
            </w:pPr>
            <w:r>
              <w:rPr>
                <w:sz w:val="16"/>
                <w:szCs w:val="16"/>
              </w:rPr>
              <w:t xml:space="preserve">High Fidelity Adult Simulator on gurney </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2241ACB6" w14:textId="77777777" w:rsidR="00A55D68" w:rsidRPr="008C5299" w:rsidRDefault="00A55D68">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8B954A" w14:textId="77777777" w:rsidR="00A55D68" w:rsidRPr="008C5299" w:rsidRDefault="00A55D68">
            <w:pPr>
              <w:jc w:val="cente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21EB0330" w14:textId="77777777" w:rsidR="00A55D68" w:rsidRPr="00113073" w:rsidRDefault="00A55D68">
            <w:pPr>
              <w:rPr>
                <w:sz w:val="16"/>
                <w:szCs w:val="16"/>
              </w:rPr>
            </w:pP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4FE610F8" w14:textId="77777777" w:rsidR="00A55D68" w:rsidRPr="008C5299" w:rsidRDefault="00A55D68">
            <w:pPr>
              <w:jc w:val="cente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25CD57" w14:textId="77777777" w:rsidR="00A55D68" w:rsidRPr="008C5299" w:rsidRDefault="0026158B">
            <w:pPr>
              <w:jc w:val="center"/>
              <w:rPr>
                <w:b/>
                <w:sz w:val="16"/>
                <w:szCs w:val="16"/>
              </w:rPr>
            </w:pPr>
            <w:r>
              <w:rPr>
                <w:b/>
                <w:sz w:val="16"/>
                <w:szCs w:val="16"/>
              </w:rPr>
              <w:t>x</w:t>
            </w: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4354E0" w14:textId="77777777" w:rsidR="00A55D68" w:rsidRPr="00113073" w:rsidRDefault="0026158B">
            <w:pPr>
              <w:rPr>
                <w:sz w:val="16"/>
                <w:szCs w:val="16"/>
              </w:rPr>
            </w:pPr>
            <w:r>
              <w:rPr>
                <w:sz w:val="16"/>
                <w:szCs w:val="16"/>
              </w:rPr>
              <w:t>Adult Sister Lisa</w:t>
            </w:r>
          </w:p>
        </w:tc>
      </w:tr>
      <w:tr w:rsidR="00A55D68" w14:paraId="4801FD42"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3E8581" w14:textId="77777777" w:rsidR="00A55D68" w:rsidRPr="008C5299" w:rsidRDefault="00A55D68">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945538" w14:textId="77777777" w:rsidR="00A55D68" w:rsidRPr="008C5299" w:rsidRDefault="00A55D68">
            <w:pP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36961764" w14:textId="77777777" w:rsidR="00A55D68" w:rsidRPr="00113073" w:rsidRDefault="00A55D68">
            <w:pPr>
              <w:rPr>
                <w:sz w:val="16"/>
                <w:szCs w:val="16"/>
              </w:rPr>
            </w:pP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70C2D32" w14:textId="77777777" w:rsidR="00A55D68" w:rsidRPr="008C5299" w:rsidRDefault="00A55D68">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2EB725" w14:textId="77777777" w:rsidR="00A55D68" w:rsidRPr="008C5299" w:rsidRDefault="00A55D68">
            <w:pPr>
              <w:jc w:val="cente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4034FA6E" w14:textId="77777777" w:rsidR="00A55D68" w:rsidRPr="00113073" w:rsidRDefault="00A55D68">
            <w:pPr>
              <w:rPr>
                <w:sz w:val="16"/>
                <w:szCs w:val="16"/>
              </w:rPr>
            </w:pP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4B782EB1" w14:textId="77777777" w:rsidR="00A55D68" w:rsidRPr="008C5299" w:rsidRDefault="00A55D68">
            <w:pPr>
              <w:jc w:val="cente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A4293F" w14:textId="77777777" w:rsidR="00A55D68" w:rsidRPr="008C5299" w:rsidRDefault="0026158B">
            <w:pPr>
              <w:jc w:val="center"/>
              <w:rPr>
                <w:b/>
                <w:sz w:val="16"/>
                <w:szCs w:val="16"/>
              </w:rPr>
            </w:pPr>
            <w:r>
              <w:rPr>
                <w:b/>
                <w:sz w:val="16"/>
                <w:szCs w:val="16"/>
              </w:rPr>
              <w:t xml:space="preserve">X </w:t>
            </w: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CF33C6" w14:textId="77777777" w:rsidR="00A55D68" w:rsidRPr="00113073" w:rsidRDefault="0026158B">
            <w:pPr>
              <w:rPr>
                <w:sz w:val="16"/>
                <w:szCs w:val="16"/>
              </w:rPr>
            </w:pPr>
            <w:r>
              <w:rPr>
                <w:sz w:val="16"/>
                <w:szCs w:val="16"/>
              </w:rPr>
              <w:t>HOBIT Study Confederate if ?s</w:t>
            </w:r>
          </w:p>
        </w:tc>
      </w:tr>
      <w:tr w:rsidR="00A55D68" w14:paraId="7B52F841"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5DAE03" w14:textId="77777777" w:rsidR="00A55D68" w:rsidRPr="008C5299" w:rsidRDefault="00A55D68">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E9652F" w14:textId="77777777" w:rsidR="00A55D68" w:rsidRPr="008C5299" w:rsidRDefault="00F30A63">
            <w:pPr>
              <w:rPr>
                <w:b/>
                <w:sz w:val="16"/>
                <w:szCs w:val="16"/>
              </w:rPr>
            </w:pPr>
            <w:r>
              <w:rPr>
                <w:b/>
                <w:sz w:val="16"/>
                <w:szCs w:val="16"/>
              </w:rPr>
              <w:t>X</w:t>
            </w: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FDB8979" w14:textId="77777777" w:rsidR="00A55D68" w:rsidRPr="00113073" w:rsidRDefault="00F30A63">
            <w:pPr>
              <w:rPr>
                <w:sz w:val="16"/>
                <w:szCs w:val="16"/>
              </w:rPr>
            </w:pPr>
            <w:r>
              <w:rPr>
                <w:sz w:val="16"/>
                <w:szCs w:val="16"/>
              </w:rPr>
              <w:t>ICU Bed and room</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5435D926" w14:textId="77777777" w:rsidR="00A55D68" w:rsidRPr="008C5299" w:rsidRDefault="00A55D68">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D859C0" w14:textId="77777777" w:rsidR="00A55D68" w:rsidRPr="008C5299" w:rsidRDefault="00A55D68">
            <w:pP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76F7F782" w14:textId="77777777" w:rsidR="00A55D68" w:rsidRPr="00113073" w:rsidRDefault="00A55D68">
            <w:pPr>
              <w:rPr>
                <w:sz w:val="16"/>
                <w:szCs w:val="16"/>
              </w:rPr>
            </w:pP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21DF317C" w14:textId="77777777" w:rsidR="00A55D68" w:rsidRPr="008C5299" w:rsidRDefault="00A55D68">
            <w:pP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7A343F" w14:textId="77777777" w:rsidR="00A55D68" w:rsidRPr="008C5299" w:rsidRDefault="006540E1">
            <w:pPr>
              <w:rPr>
                <w:b/>
                <w:sz w:val="16"/>
                <w:szCs w:val="16"/>
              </w:rPr>
            </w:pPr>
            <w:r>
              <w:rPr>
                <w:b/>
                <w:sz w:val="16"/>
                <w:szCs w:val="16"/>
              </w:rPr>
              <w:t>X</w:t>
            </w: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331255" w14:textId="77777777" w:rsidR="00A55D68" w:rsidRPr="00113073" w:rsidRDefault="0026158B">
            <w:pPr>
              <w:rPr>
                <w:sz w:val="16"/>
                <w:szCs w:val="16"/>
              </w:rPr>
            </w:pPr>
            <w:r w:rsidRPr="0026158B">
              <w:rPr>
                <w:sz w:val="16"/>
                <w:szCs w:val="16"/>
              </w:rPr>
              <w:t xml:space="preserve">Safety pause checklist, </w:t>
            </w:r>
            <w:proofErr w:type="spellStart"/>
            <w:r w:rsidRPr="0026158B">
              <w:rPr>
                <w:sz w:val="16"/>
                <w:szCs w:val="16"/>
              </w:rPr>
              <w:t>Hobit</w:t>
            </w:r>
            <w:proofErr w:type="spellEnd"/>
            <w:r w:rsidRPr="0026158B">
              <w:rPr>
                <w:sz w:val="16"/>
                <w:szCs w:val="16"/>
              </w:rPr>
              <w:t xml:space="preserve"> Study Checklist and HOBIT/SIREN website can be accessed and available if learners request it</w:t>
            </w:r>
          </w:p>
        </w:tc>
      </w:tr>
      <w:tr w:rsidR="00A55D68" w14:paraId="459DEAE5"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0ACA5A" w14:textId="77777777" w:rsidR="00A55D68" w:rsidRPr="008C5299" w:rsidRDefault="00A55D68">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E01B888" w14:textId="77777777" w:rsidR="00A55D68" w:rsidRPr="008C5299" w:rsidRDefault="00F30A63">
            <w:pPr>
              <w:rPr>
                <w:b/>
                <w:sz w:val="16"/>
                <w:szCs w:val="16"/>
              </w:rPr>
            </w:pPr>
            <w:r>
              <w:rPr>
                <w:b/>
                <w:sz w:val="16"/>
                <w:szCs w:val="16"/>
              </w:rPr>
              <w:t xml:space="preserve">X </w:t>
            </w: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53113171" w14:textId="77777777" w:rsidR="00A55D68" w:rsidRPr="00113073" w:rsidRDefault="00F30A63">
            <w:pPr>
              <w:rPr>
                <w:sz w:val="16"/>
                <w:szCs w:val="16"/>
              </w:rPr>
            </w:pPr>
            <w:r>
              <w:rPr>
                <w:sz w:val="16"/>
                <w:szCs w:val="16"/>
              </w:rPr>
              <w:t xml:space="preserve">HBO Gurney (if </w:t>
            </w:r>
            <w:proofErr w:type="spellStart"/>
            <w:r>
              <w:rPr>
                <w:sz w:val="16"/>
                <w:szCs w:val="16"/>
              </w:rPr>
              <w:t>monoplace</w:t>
            </w:r>
            <w:proofErr w:type="spellEnd"/>
            <w:r>
              <w:rPr>
                <w:sz w:val="16"/>
                <w:szCs w:val="16"/>
              </w:rPr>
              <w:t>)</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55A29597" w14:textId="77777777" w:rsidR="00A55D68" w:rsidRPr="008C5299" w:rsidRDefault="00A55D68">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519E04" w14:textId="77777777" w:rsidR="00A55D68" w:rsidRPr="008C5299" w:rsidRDefault="00A55D68">
            <w:pP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2B27E954" w14:textId="77777777" w:rsidR="00A55D68" w:rsidRPr="00113073" w:rsidRDefault="00A55D68">
            <w:pPr>
              <w:rPr>
                <w:sz w:val="16"/>
                <w:szCs w:val="16"/>
              </w:rPr>
            </w:pP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352F083E" w14:textId="77777777" w:rsidR="00A55D68" w:rsidRPr="008C5299" w:rsidRDefault="00A55D68">
            <w:pP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5C0C5C" w14:textId="77777777" w:rsidR="00A55D68" w:rsidRPr="008C5299" w:rsidRDefault="00A55D68">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531D75" w14:textId="77777777" w:rsidR="00A55D68" w:rsidRPr="00113073" w:rsidRDefault="00113073">
            <w:pPr>
              <w:rPr>
                <w:sz w:val="16"/>
                <w:szCs w:val="16"/>
              </w:rPr>
            </w:pPr>
            <w:r w:rsidRPr="00113073">
              <w:rPr>
                <w:sz w:val="16"/>
                <w:szCs w:val="16"/>
              </w:rPr>
              <w:t>  </w:t>
            </w:r>
          </w:p>
        </w:tc>
      </w:tr>
      <w:tr w:rsidR="00A55D68" w14:paraId="09D943E6"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49216A" w14:textId="77777777" w:rsidR="00A55D68" w:rsidRPr="008C5299" w:rsidRDefault="00A55D68">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93D19F" w14:textId="77777777" w:rsidR="00A55D68" w:rsidRPr="008C5299" w:rsidRDefault="00A55D68">
            <w:pP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17DDB31B" w14:textId="77777777" w:rsidR="00A55D68" w:rsidRPr="00113073" w:rsidRDefault="00A55D68">
            <w:pPr>
              <w:rPr>
                <w:sz w:val="16"/>
                <w:szCs w:val="16"/>
              </w:rPr>
            </w:pP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2F2CCD54" w14:textId="77777777" w:rsidR="00A55D68" w:rsidRPr="008C5299" w:rsidRDefault="00A55D68">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CDE408" w14:textId="77777777" w:rsidR="00A55D68" w:rsidRPr="008C5299" w:rsidRDefault="00A55D68">
            <w:pP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49B202EA" w14:textId="77777777" w:rsidR="00A55D68" w:rsidRPr="00113073" w:rsidRDefault="00A55D68">
            <w:pPr>
              <w:rPr>
                <w:sz w:val="16"/>
                <w:szCs w:val="16"/>
              </w:rPr>
            </w:pP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4D269616" w14:textId="77777777" w:rsidR="00A55D68" w:rsidRPr="008C5299" w:rsidRDefault="00A55D68">
            <w:pP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58A3FB" w14:textId="77777777" w:rsidR="00A55D68" w:rsidRPr="008C5299" w:rsidRDefault="00A55D68">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97B3CB" w14:textId="77777777" w:rsidR="00A55D68" w:rsidRPr="00113073" w:rsidRDefault="00113073">
            <w:pPr>
              <w:rPr>
                <w:sz w:val="16"/>
                <w:szCs w:val="16"/>
              </w:rPr>
            </w:pPr>
            <w:r w:rsidRPr="00113073">
              <w:rPr>
                <w:sz w:val="16"/>
                <w:szCs w:val="16"/>
              </w:rPr>
              <w:t>     </w:t>
            </w:r>
          </w:p>
        </w:tc>
      </w:tr>
      <w:tr w:rsidR="00A55D68" w14:paraId="65516E92"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0E772A" w14:textId="77777777" w:rsidR="00A55D68" w:rsidRPr="008C5299" w:rsidRDefault="00A55D68">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FE7155" w14:textId="77777777" w:rsidR="00A55D68" w:rsidRPr="008C5299" w:rsidRDefault="00A55D68">
            <w:pP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744E9315" w14:textId="77777777" w:rsidR="00A55D68" w:rsidRPr="00113073" w:rsidRDefault="00A55D68">
            <w:pPr>
              <w:rPr>
                <w:sz w:val="16"/>
                <w:szCs w:val="16"/>
              </w:rPr>
            </w:pP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056D783B" w14:textId="77777777" w:rsidR="00A55D68" w:rsidRPr="008C5299" w:rsidRDefault="00A55D68">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AA1C9D" w14:textId="77777777" w:rsidR="00A55D68" w:rsidRPr="008C5299" w:rsidRDefault="00A55D68">
            <w:pP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4018A12E" w14:textId="77777777" w:rsidR="00A55D68" w:rsidRPr="00113073" w:rsidRDefault="00113073">
            <w:pPr>
              <w:rPr>
                <w:sz w:val="16"/>
                <w:szCs w:val="16"/>
              </w:rPr>
            </w:pPr>
            <w:r w:rsidRPr="00113073">
              <w:rPr>
                <w:b/>
                <w:sz w:val="16"/>
                <w:szCs w:val="16"/>
              </w:rPr>
              <w:t>Urine</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0BEC3C01" w14:textId="77777777" w:rsidR="00A55D68" w:rsidRPr="008C5299" w:rsidRDefault="00A55D68">
            <w:pP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C6A11F" w14:textId="77777777" w:rsidR="00A55D68" w:rsidRPr="008C5299" w:rsidRDefault="00A55D68">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1FE2EC" w14:textId="77777777" w:rsidR="00A55D68" w:rsidRPr="00113073" w:rsidRDefault="00A55D68">
            <w:pPr>
              <w:rPr>
                <w:sz w:val="16"/>
                <w:szCs w:val="16"/>
              </w:rPr>
            </w:pPr>
          </w:p>
        </w:tc>
      </w:tr>
      <w:tr w:rsidR="00A55D68" w14:paraId="5174873A" w14:textId="77777777" w:rsidTr="00521798">
        <w:tc>
          <w:tcPr>
            <w:tcW w:w="6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000BBF7E" w14:textId="77777777" w:rsidR="00A55D68" w:rsidRPr="008C5299" w:rsidRDefault="00A55D68">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5DBE0031" w14:textId="77777777" w:rsidR="00A55D68" w:rsidRPr="008C5299" w:rsidRDefault="00A55D68">
            <w:pP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shd w:val="clear" w:color="auto" w:fill="FFFFFF"/>
            <w:tcMar>
              <w:top w:w="60" w:type="dxa"/>
              <w:left w:w="60" w:type="dxa"/>
              <w:bottom w:w="60" w:type="dxa"/>
              <w:right w:w="60" w:type="dxa"/>
            </w:tcMar>
          </w:tcPr>
          <w:p w14:paraId="5D1A3337" w14:textId="77777777" w:rsidR="00A55D68" w:rsidRPr="00113073" w:rsidRDefault="00A55D68">
            <w:pPr>
              <w:rPr>
                <w:sz w:val="16"/>
                <w:szCs w:val="16"/>
              </w:rPr>
            </w:pP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512B9D2C" w14:textId="77777777" w:rsidR="00A55D68" w:rsidRPr="008C5299" w:rsidRDefault="0026158B">
            <w:pPr>
              <w:jc w:val="center"/>
              <w:rPr>
                <w:b/>
                <w:sz w:val="16"/>
                <w:szCs w:val="16"/>
              </w:rPr>
            </w:pPr>
            <w:r>
              <w:rPr>
                <w:b/>
                <w:sz w:val="16"/>
                <w:szCs w:val="16"/>
              </w:rPr>
              <w:t>x</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3972CF" w14:textId="77777777" w:rsidR="00A55D68" w:rsidRPr="008C5299" w:rsidRDefault="00A55D68">
            <w:pPr>
              <w:jc w:val="cente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63F63029" w14:textId="77777777" w:rsidR="00A55D68" w:rsidRPr="00113073" w:rsidRDefault="00113073">
            <w:pPr>
              <w:rPr>
                <w:sz w:val="16"/>
                <w:szCs w:val="16"/>
              </w:rPr>
            </w:pPr>
            <w:r w:rsidRPr="00113073">
              <w:rPr>
                <w:sz w:val="16"/>
                <w:szCs w:val="16"/>
              </w:rPr>
              <w:t>☐</w:t>
            </w:r>
            <w:r w:rsidR="0026158B">
              <w:rPr>
                <w:sz w:val="16"/>
                <w:szCs w:val="16"/>
              </w:rPr>
              <w:t xml:space="preserve"> Foley    </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A2813D" w14:textId="77777777" w:rsidR="00A55D68" w:rsidRPr="00113073" w:rsidRDefault="00113073">
            <w:pPr>
              <w:jc w:val="center"/>
              <w:rPr>
                <w:sz w:val="16"/>
                <w:szCs w:val="16"/>
              </w:rPr>
            </w:pPr>
            <w:r w:rsidRPr="00113073">
              <w:rPr>
                <w:sz w:val="16"/>
                <w:szCs w:val="16"/>
              </w:rPr>
              <w:t>On</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44F406" w14:textId="77777777" w:rsidR="00A55D68" w:rsidRPr="00113073" w:rsidRDefault="00113073">
            <w:pPr>
              <w:jc w:val="center"/>
              <w:rPr>
                <w:sz w:val="16"/>
                <w:szCs w:val="16"/>
              </w:rPr>
            </w:pPr>
            <w:r w:rsidRPr="00113073">
              <w:rPr>
                <w:sz w:val="16"/>
                <w:szCs w:val="16"/>
              </w:rPr>
              <w:t>Avail</w:t>
            </w:r>
          </w:p>
        </w:tc>
        <w:tc>
          <w:tcPr>
            <w:tcW w:w="3128" w:type="dxa"/>
            <w:tcBorders>
              <w:top w:val="single" w:sz="6" w:space="0" w:color="000000"/>
              <w:left w:val="single" w:sz="6" w:space="0" w:color="000000"/>
              <w:bottom w:val="single" w:sz="6" w:space="0" w:color="000000"/>
              <w:right w:val="single" w:sz="6" w:space="0" w:color="000000"/>
            </w:tcBorders>
            <w:shd w:val="clear" w:color="auto" w:fill="262626"/>
            <w:tcMar>
              <w:top w:w="60" w:type="dxa"/>
              <w:left w:w="60" w:type="dxa"/>
              <w:bottom w:w="60" w:type="dxa"/>
              <w:right w:w="60" w:type="dxa"/>
            </w:tcMar>
          </w:tcPr>
          <w:p w14:paraId="1752758E" w14:textId="77777777" w:rsidR="00A55D68" w:rsidRPr="00113073" w:rsidRDefault="00113073">
            <w:pPr>
              <w:rPr>
                <w:sz w:val="16"/>
                <w:szCs w:val="16"/>
              </w:rPr>
            </w:pPr>
            <w:r w:rsidRPr="00113073">
              <w:rPr>
                <w:b/>
                <w:color w:val="FFFFFF"/>
                <w:sz w:val="16"/>
                <w:szCs w:val="16"/>
                <w:shd w:val="clear" w:color="auto" w:fill="262626"/>
              </w:rPr>
              <w:t>Mannequin Status</w:t>
            </w:r>
          </w:p>
        </w:tc>
      </w:tr>
      <w:tr w:rsidR="00A55D68" w14:paraId="57AF8529"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749036" w14:textId="77777777" w:rsidR="00A55D68" w:rsidRPr="008C5299" w:rsidRDefault="00A55D68">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CD6725" w14:textId="77777777" w:rsidR="00A55D68" w:rsidRPr="008C5299" w:rsidRDefault="00A55D68">
            <w:pP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5AFAD646" w14:textId="77777777" w:rsidR="00A55D68" w:rsidRPr="00113073" w:rsidRDefault="00113073">
            <w:pPr>
              <w:rPr>
                <w:sz w:val="16"/>
                <w:szCs w:val="16"/>
              </w:rPr>
            </w:pPr>
            <w:r w:rsidRPr="00113073">
              <w:rPr>
                <w:sz w:val="16"/>
                <w:szCs w:val="16"/>
              </w:rPr>
              <w:t>    </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63FB217B" w14:textId="77777777" w:rsidR="00A55D68" w:rsidRPr="008C5299" w:rsidRDefault="00A55D68">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4054A9" w14:textId="77777777" w:rsidR="00A55D68" w:rsidRPr="008C5299" w:rsidRDefault="00A55D68">
            <w:pP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22FC9D3B" w14:textId="77777777" w:rsidR="00A55D68" w:rsidRPr="00113073" w:rsidRDefault="0026158B">
            <w:pPr>
              <w:rPr>
                <w:sz w:val="16"/>
                <w:szCs w:val="16"/>
              </w:rPr>
            </w:pPr>
            <w:proofErr w:type="spellStart"/>
            <w:r>
              <w:rPr>
                <w:sz w:val="16"/>
                <w:szCs w:val="16"/>
              </w:rPr>
              <w:t>Qual</w:t>
            </w:r>
            <w:proofErr w:type="spellEnd"/>
            <w:r>
              <w:rPr>
                <w:sz w:val="16"/>
                <w:szCs w:val="16"/>
              </w:rPr>
              <w:t>-</w:t>
            </w:r>
            <w:r w:rsidR="00113073" w:rsidRPr="00113073">
              <w:rPr>
                <w:sz w:val="16"/>
                <w:szCs w:val="16"/>
              </w:rPr>
              <w:t>  </w:t>
            </w:r>
            <w:r>
              <w:rPr>
                <w:sz w:val="16"/>
                <w:szCs w:val="16"/>
              </w:rPr>
              <w:t>clear yellow</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50289F00" w14:textId="77777777" w:rsidR="00A55D68" w:rsidRPr="008C5299" w:rsidRDefault="006540E1">
            <w:pPr>
              <w:rPr>
                <w:b/>
                <w:sz w:val="16"/>
                <w:szCs w:val="16"/>
              </w:rPr>
            </w:pPr>
            <w:r>
              <w:rPr>
                <w:b/>
                <w:sz w:val="16"/>
                <w:szCs w:val="16"/>
              </w:rPr>
              <w:t>X</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68902D" w14:textId="77777777" w:rsidR="00A55D68" w:rsidRPr="008C5299" w:rsidRDefault="00A55D68">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6FEBA2" w14:textId="77777777" w:rsidR="00A55D68" w:rsidRPr="00113073" w:rsidRDefault="00113073">
            <w:pPr>
              <w:rPr>
                <w:sz w:val="16"/>
                <w:szCs w:val="16"/>
              </w:rPr>
            </w:pPr>
            <w:r w:rsidRPr="00113073">
              <w:rPr>
                <w:sz w:val="16"/>
                <w:szCs w:val="16"/>
              </w:rPr>
              <w:t>Mal</w:t>
            </w:r>
            <w:r w:rsidR="0026158B">
              <w:rPr>
                <w:sz w:val="16"/>
                <w:szCs w:val="16"/>
              </w:rPr>
              <w:t xml:space="preserve">e       </w:t>
            </w:r>
          </w:p>
        </w:tc>
      </w:tr>
      <w:tr w:rsidR="00A55D68" w14:paraId="6AA4CF09"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945189" w14:textId="77777777" w:rsidR="00A55D68" w:rsidRPr="008C5299" w:rsidRDefault="00A55D68">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08ADDD" w14:textId="77777777" w:rsidR="00A55D68" w:rsidRPr="008C5299" w:rsidRDefault="00A55D68">
            <w:pP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2402E0DC" w14:textId="77777777" w:rsidR="00A55D68" w:rsidRPr="00113073" w:rsidRDefault="00A55D68">
            <w:pPr>
              <w:rPr>
                <w:sz w:val="16"/>
                <w:szCs w:val="16"/>
              </w:rPr>
            </w:pP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D792F37" w14:textId="77777777" w:rsidR="00A55D68" w:rsidRPr="008C5299" w:rsidRDefault="00A55D68">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151BE9" w14:textId="77777777" w:rsidR="00A55D68" w:rsidRPr="008C5299" w:rsidRDefault="00A55D68">
            <w:pP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3DDC85B2" w14:textId="77777777" w:rsidR="00A55D68" w:rsidRPr="00113073" w:rsidRDefault="0026158B">
            <w:pPr>
              <w:rPr>
                <w:sz w:val="16"/>
                <w:szCs w:val="16"/>
              </w:rPr>
            </w:pPr>
            <w:proofErr w:type="spellStart"/>
            <w:r>
              <w:rPr>
                <w:sz w:val="16"/>
                <w:szCs w:val="16"/>
              </w:rPr>
              <w:t>Quan</w:t>
            </w:r>
            <w:proofErr w:type="spellEnd"/>
            <w:r>
              <w:rPr>
                <w:sz w:val="16"/>
                <w:szCs w:val="16"/>
              </w:rPr>
              <w:t xml:space="preserve">     250</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5001E584" w14:textId="77777777" w:rsidR="00A55D68" w:rsidRPr="008C5299" w:rsidRDefault="006540E1">
            <w:pPr>
              <w:rPr>
                <w:b/>
                <w:sz w:val="16"/>
                <w:szCs w:val="16"/>
              </w:rPr>
            </w:pPr>
            <w:r>
              <w:rPr>
                <w:b/>
                <w:sz w:val="16"/>
                <w:szCs w:val="16"/>
              </w:rPr>
              <w:t>X</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CEC959" w14:textId="77777777" w:rsidR="00A55D68" w:rsidRPr="008C5299" w:rsidRDefault="00A55D68">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0F57B6" w14:textId="77777777" w:rsidR="00A55D68" w:rsidRPr="00113073" w:rsidRDefault="00113073">
            <w:pPr>
              <w:rPr>
                <w:sz w:val="16"/>
                <w:szCs w:val="16"/>
              </w:rPr>
            </w:pPr>
            <w:r w:rsidRPr="00113073">
              <w:rPr>
                <w:sz w:val="16"/>
                <w:szCs w:val="16"/>
              </w:rPr>
              <w:t>Position:      </w:t>
            </w:r>
            <w:r w:rsidR="0026158B">
              <w:rPr>
                <w:sz w:val="16"/>
                <w:szCs w:val="16"/>
              </w:rPr>
              <w:t>Supine</w:t>
            </w:r>
          </w:p>
        </w:tc>
      </w:tr>
      <w:tr w:rsidR="00A55D68" w14:paraId="25E3B5F9"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A77804" w14:textId="77777777" w:rsidR="00A55D68" w:rsidRPr="008C5299" w:rsidRDefault="00A55D68">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B412EF" w14:textId="77777777" w:rsidR="00A55D68" w:rsidRPr="008C5299" w:rsidRDefault="00A55D68">
            <w:pP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254740BB" w14:textId="77777777" w:rsidR="00A55D68" w:rsidRPr="00113073" w:rsidRDefault="00A55D68">
            <w:pPr>
              <w:rPr>
                <w:sz w:val="16"/>
                <w:szCs w:val="16"/>
              </w:rPr>
            </w:pP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98AFA9C" w14:textId="77777777" w:rsidR="00A55D68" w:rsidRPr="008C5299" w:rsidRDefault="00A55D68">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BD00C0" w14:textId="77777777" w:rsidR="00A55D68" w:rsidRPr="008C5299" w:rsidRDefault="00A55D68">
            <w:pPr>
              <w:jc w:val="cente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24D28391" w14:textId="77777777" w:rsidR="00A55D68" w:rsidRPr="00113073" w:rsidRDefault="00A55D68">
            <w:pPr>
              <w:rPr>
                <w:sz w:val="16"/>
                <w:szCs w:val="16"/>
              </w:rPr>
            </w:pP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3B0E25E5" w14:textId="77777777" w:rsidR="00A55D68" w:rsidRPr="008C5299" w:rsidRDefault="006540E1" w:rsidP="006540E1">
            <w:pPr>
              <w:rPr>
                <w:b/>
                <w:sz w:val="16"/>
                <w:szCs w:val="16"/>
              </w:rPr>
            </w:pPr>
            <w:r>
              <w:rPr>
                <w:b/>
                <w:sz w:val="16"/>
                <w:szCs w:val="16"/>
              </w:rPr>
              <w:t>X</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D0A253" w14:textId="77777777" w:rsidR="00A55D68" w:rsidRPr="008C5299" w:rsidRDefault="00A55D68">
            <w:pPr>
              <w:jc w:val="cente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F025B6" w14:textId="77777777" w:rsidR="00A55D68" w:rsidRPr="00113073" w:rsidRDefault="00113073">
            <w:pPr>
              <w:rPr>
                <w:sz w:val="16"/>
                <w:szCs w:val="16"/>
              </w:rPr>
            </w:pPr>
            <w:r w:rsidRPr="00113073">
              <w:rPr>
                <w:sz w:val="16"/>
                <w:szCs w:val="16"/>
              </w:rPr>
              <w:t>ID bracelet</w:t>
            </w:r>
            <w:r w:rsidR="0026158B">
              <w:rPr>
                <w:sz w:val="16"/>
                <w:szCs w:val="16"/>
              </w:rPr>
              <w:t>: Thomas Accord 12/12/64</w:t>
            </w:r>
          </w:p>
        </w:tc>
      </w:tr>
      <w:tr w:rsidR="00A55D68" w14:paraId="77EF7A5D"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C8D8CA" w14:textId="77777777" w:rsidR="00A55D68" w:rsidRPr="00113073" w:rsidRDefault="00113073">
            <w:pPr>
              <w:jc w:val="center"/>
              <w:rPr>
                <w:sz w:val="16"/>
                <w:szCs w:val="16"/>
              </w:rPr>
            </w:pPr>
            <w:r w:rsidRPr="00113073">
              <w:rPr>
                <w:sz w:val="16"/>
                <w:szCs w:val="16"/>
              </w:rPr>
              <w:t>On</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319439" w14:textId="77777777" w:rsidR="00A55D68" w:rsidRPr="00113073" w:rsidRDefault="00113073">
            <w:pPr>
              <w:jc w:val="center"/>
              <w:rPr>
                <w:sz w:val="16"/>
                <w:szCs w:val="16"/>
              </w:rPr>
            </w:pPr>
            <w:r w:rsidRPr="00113073">
              <w:rPr>
                <w:sz w:val="16"/>
                <w:szCs w:val="16"/>
              </w:rPr>
              <w:t>Avail</w:t>
            </w:r>
          </w:p>
        </w:tc>
        <w:tc>
          <w:tcPr>
            <w:tcW w:w="2562" w:type="dxa"/>
            <w:tcBorders>
              <w:top w:val="single" w:sz="6" w:space="0" w:color="000000"/>
              <w:left w:val="single" w:sz="6" w:space="0" w:color="000000"/>
              <w:bottom w:val="single" w:sz="6" w:space="0" w:color="000000"/>
              <w:right w:val="single" w:sz="30" w:space="0" w:color="000000"/>
            </w:tcBorders>
            <w:shd w:val="clear" w:color="auto" w:fill="262626"/>
            <w:tcMar>
              <w:top w:w="60" w:type="dxa"/>
              <w:left w:w="60" w:type="dxa"/>
              <w:bottom w:w="60" w:type="dxa"/>
              <w:right w:w="60" w:type="dxa"/>
            </w:tcMar>
          </w:tcPr>
          <w:p w14:paraId="30103C8E" w14:textId="77777777" w:rsidR="00A55D68" w:rsidRPr="00113073" w:rsidRDefault="00113073">
            <w:pPr>
              <w:rPr>
                <w:sz w:val="16"/>
                <w:szCs w:val="16"/>
              </w:rPr>
            </w:pPr>
            <w:r w:rsidRPr="00113073">
              <w:rPr>
                <w:b/>
                <w:color w:val="FFFFFF"/>
                <w:sz w:val="16"/>
                <w:szCs w:val="16"/>
                <w:shd w:val="clear" w:color="auto" w:fill="262626"/>
              </w:rPr>
              <w:t>Monitor</w:t>
            </w:r>
            <w:r w:rsidRPr="00113073">
              <w:rPr>
                <w:b/>
                <w:color w:val="FFFFFF"/>
                <w:sz w:val="16"/>
                <w:szCs w:val="16"/>
                <w:shd w:val="clear" w:color="auto" w:fill="262626"/>
              </w:rPr>
              <w:tab/>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9EFD1FF" w14:textId="77777777" w:rsidR="00A55D68" w:rsidRPr="008C5299" w:rsidRDefault="00A55D68">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582F9B" w14:textId="77777777" w:rsidR="00A55D68" w:rsidRPr="008C5299" w:rsidRDefault="00A55D68">
            <w:pP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52270C79" w14:textId="77777777" w:rsidR="00A55D68" w:rsidRPr="00113073" w:rsidRDefault="00A55D68">
            <w:pPr>
              <w:rPr>
                <w:sz w:val="16"/>
                <w:szCs w:val="16"/>
              </w:rPr>
            </w:pP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3F165C85" w14:textId="77777777" w:rsidR="00A55D68" w:rsidRPr="008C5299" w:rsidRDefault="006540E1" w:rsidP="006540E1">
            <w:pPr>
              <w:rPr>
                <w:b/>
                <w:sz w:val="16"/>
                <w:szCs w:val="16"/>
              </w:rPr>
            </w:pPr>
            <w:r>
              <w:rPr>
                <w:b/>
                <w:sz w:val="16"/>
                <w:szCs w:val="16"/>
              </w:rPr>
              <w:t>X</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E82505" w14:textId="77777777" w:rsidR="00A55D68" w:rsidRPr="008C5299" w:rsidRDefault="00A55D68">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E10E53" w14:textId="77777777" w:rsidR="00A55D68" w:rsidRPr="00113073" w:rsidRDefault="00521798">
            <w:pPr>
              <w:rPr>
                <w:sz w:val="16"/>
                <w:szCs w:val="16"/>
              </w:rPr>
            </w:pPr>
            <w:r>
              <w:rPr>
                <w:sz w:val="16"/>
                <w:szCs w:val="16"/>
              </w:rPr>
              <w:t>Allergy bracelet: NKDA</w:t>
            </w:r>
          </w:p>
        </w:tc>
      </w:tr>
      <w:tr w:rsidR="00A55D68" w14:paraId="6FBC58C2"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363780" w14:textId="77777777" w:rsidR="00A55D68" w:rsidRPr="008C5299" w:rsidRDefault="0026158B">
            <w:pPr>
              <w:jc w:val="center"/>
              <w:rPr>
                <w:b/>
                <w:sz w:val="16"/>
                <w:szCs w:val="16"/>
              </w:rPr>
            </w:pPr>
            <w:r>
              <w:rPr>
                <w:b/>
                <w:sz w:val="16"/>
                <w:szCs w:val="16"/>
              </w:rPr>
              <w:t>x</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FBEAC3" w14:textId="77777777" w:rsidR="00A55D68" w:rsidRPr="008C5299" w:rsidRDefault="00A55D68">
            <w:pPr>
              <w:jc w:val="cente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2E6A1CB3" w14:textId="77777777" w:rsidR="00A55D68" w:rsidRPr="00113073" w:rsidRDefault="00113073">
            <w:pPr>
              <w:rPr>
                <w:sz w:val="16"/>
                <w:szCs w:val="16"/>
              </w:rPr>
            </w:pPr>
            <w:r w:rsidRPr="00113073">
              <w:rPr>
                <w:sz w:val="16"/>
                <w:szCs w:val="16"/>
              </w:rPr>
              <w:t>EKG</w:t>
            </w:r>
            <w:r w:rsidR="00F30A63">
              <w:rPr>
                <w:sz w:val="16"/>
                <w:szCs w:val="16"/>
              </w:rPr>
              <w:t>, pulse X, NIBP</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7DBBB32" w14:textId="77777777" w:rsidR="00A55D68" w:rsidRPr="008C5299" w:rsidRDefault="00A55D68">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A9418A" w14:textId="77777777" w:rsidR="00A55D68" w:rsidRPr="008C5299" w:rsidRDefault="00A55D68">
            <w:pP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0F43EC7B" w14:textId="77777777" w:rsidR="00A55D68" w:rsidRPr="00113073" w:rsidRDefault="00A55D68">
            <w:pPr>
              <w:rPr>
                <w:sz w:val="16"/>
                <w:szCs w:val="16"/>
              </w:rPr>
            </w:pP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3BD3D7A4" w14:textId="77777777" w:rsidR="00A55D68" w:rsidRPr="008C5299" w:rsidRDefault="006540E1" w:rsidP="006540E1">
            <w:pPr>
              <w:rPr>
                <w:b/>
                <w:sz w:val="16"/>
                <w:szCs w:val="16"/>
              </w:rPr>
            </w:pPr>
            <w:r>
              <w:rPr>
                <w:b/>
                <w:sz w:val="16"/>
                <w:szCs w:val="16"/>
              </w:rPr>
              <w:t>X</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0487D1" w14:textId="77777777" w:rsidR="00A55D68" w:rsidRPr="008C5299" w:rsidRDefault="00A55D68">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DB4394" w14:textId="77777777" w:rsidR="00A55D68" w:rsidRPr="00113073" w:rsidRDefault="00113073">
            <w:pPr>
              <w:rPr>
                <w:sz w:val="16"/>
                <w:szCs w:val="16"/>
              </w:rPr>
            </w:pPr>
            <w:r w:rsidRPr="00113073">
              <w:rPr>
                <w:sz w:val="16"/>
                <w:szCs w:val="16"/>
              </w:rPr>
              <w:t>☐ Gown</w:t>
            </w:r>
          </w:p>
        </w:tc>
      </w:tr>
      <w:tr w:rsidR="00A55D68" w14:paraId="4E7C5DD6"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A5FC12" w14:textId="77777777" w:rsidR="00A55D68" w:rsidRPr="008C5299" w:rsidRDefault="0026158B">
            <w:pPr>
              <w:jc w:val="center"/>
              <w:rPr>
                <w:b/>
                <w:sz w:val="16"/>
                <w:szCs w:val="16"/>
              </w:rPr>
            </w:pPr>
            <w:r>
              <w:rPr>
                <w:b/>
                <w:sz w:val="16"/>
                <w:szCs w:val="16"/>
              </w:rPr>
              <w:t>x</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C4001A" w14:textId="77777777" w:rsidR="00A55D68" w:rsidRPr="008C5299" w:rsidRDefault="00A55D68">
            <w:pPr>
              <w:jc w:val="cente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B44BCCF" w14:textId="77777777" w:rsidR="00A55D68" w:rsidRPr="00113073" w:rsidRDefault="00F30A63">
            <w:pPr>
              <w:rPr>
                <w:sz w:val="16"/>
                <w:szCs w:val="16"/>
              </w:rPr>
            </w:pPr>
            <w:r>
              <w:rPr>
                <w:sz w:val="16"/>
                <w:szCs w:val="16"/>
              </w:rPr>
              <w:t>ABP and CVP</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470C4976" w14:textId="77777777" w:rsidR="00A55D68" w:rsidRPr="008C5299" w:rsidRDefault="00A55D68">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6AFBE0" w14:textId="77777777" w:rsidR="00A55D68" w:rsidRPr="008C5299" w:rsidRDefault="00A55D68">
            <w:pP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4C4D8934" w14:textId="77777777" w:rsidR="00A55D68" w:rsidRPr="00113073" w:rsidRDefault="00A55D68">
            <w:pPr>
              <w:rPr>
                <w:sz w:val="16"/>
                <w:szCs w:val="16"/>
              </w:rPr>
            </w:pP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55957F02" w14:textId="77777777" w:rsidR="00A55D68" w:rsidRPr="008C5299" w:rsidRDefault="006540E1" w:rsidP="006540E1">
            <w:pPr>
              <w:rPr>
                <w:b/>
                <w:sz w:val="16"/>
                <w:szCs w:val="16"/>
              </w:rPr>
            </w:pPr>
            <w:r>
              <w:rPr>
                <w:b/>
                <w:sz w:val="16"/>
                <w:szCs w:val="16"/>
              </w:rPr>
              <w:t>X</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3657E0" w14:textId="77777777" w:rsidR="00A55D68" w:rsidRPr="008C5299" w:rsidRDefault="00A55D68">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D618A6" w14:textId="77777777" w:rsidR="00A55D68" w:rsidRPr="00113073" w:rsidRDefault="00F30A63">
            <w:pPr>
              <w:rPr>
                <w:sz w:val="16"/>
                <w:szCs w:val="16"/>
              </w:rPr>
            </w:pPr>
            <w:r>
              <w:rPr>
                <w:sz w:val="16"/>
                <w:szCs w:val="16"/>
              </w:rPr>
              <w:t>Soft wrist restraints</w:t>
            </w:r>
          </w:p>
        </w:tc>
      </w:tr>
      <w:tr w:rsidR="00A55D68" w14:paraId="62B8C280"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28CA2A" w14:textId="77777777" w:rsidR="00A55D68" w:rsidRPr="008C5299" w:rsidRDefault="0026158B">
            <w:pPr>
              <w:jc w:val="center"/>
              <w:rPr>
                <w:b/>
                <w:sz w:val="16"/>
                <w:szCs w:val="16"/>
              </w:rPr>
            </w:pPr>
            <w:r>
              <w:rPr>
                <w:b/>
                <w:sz w:val="16"/>
                <w:szCs w:val="16"/>
              </w:rPr>
              <w:t>x</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E0648D" w14:textId="77777777" w:rsidR="00A55D68" w:rsidRPr="008C5299" w:rsidRDefault="00A55D68">
            <w:pPr>
              <w:jc w:val="cente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A7E775F" w14:textId="77777777" w:rsidR="00A55D68" w:rsidRPr="00113073" w:rsidRDefault="00F30A63">
            <w:pPr>
              <w:rPr>
                <w:sz w:val="16"/>
                <w:szCs w:val="16"/>
              </w:rPr>
            </w:pPr>
            <w:r>
              <w:rPr>
                <w:sz w:val="16"/>
                <w:szCs w:val="16"/>
              </w:rPr>
              <w:t>Transport Monitor</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0B664FC" w14:textId="77777777" w:rsidR="00A55D68" w:rsidRPr="008C5299" w:rsidRDefault="0026158B">
            <w:pPr>
              <w:jc w:val="center"/>
              <w:rPr>
                <w:b/>
                <w:sz w:val="16"/>
                <w:szCs w:val="16"/>
              </w:rPr>
            </w:pPr>
            <w:r>
              <w:rPr>
                <w:b/>
                <w:sz w:val="16"/>
                <w:szCs w:val="16"/>
              </w:rPr>
              <w:t>x</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4CD97C" w14:textId="77777777" w:rsidR="00A55D68" w:rsidRPr="008C5299" w:rsidRDefault="00A55D68">
            <w:pPr>
              <w:jc w:val="cente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5F403DE4" w14:textId="5A2295E0" w:rsidR="00A55D68" w:rsidRPr="00113073" w:rsidRDefault="00113073">
            <w:pPr>
              <w:rPr>
                <w:sz w:val="16"/>
                <w:szCs w:val="16"/>
              </w:rPr>
            </w:pPr>
            <w:r w:rsidRPr="00113073">
              <w:rPr>
                <w:sz w:val="16"/>
                <w:szCs w:val="16"/>
              </w:rPr>
              <w:t>Blood</w:t>
            </w:r>
            <w:r w:rsidR="0026158B">
              <w:rPr>
                <w:sz w:val="16"/>
                <w:szCs w:val="16"/>
              </w:rPr>
              <w:t xml:space="preserve"> in CT 200 at start- 250 if checked in </w:t>
            </w:r>
            <w:r w:rsidR="001D74CE">
              <w:rPr>
                <w:sz w:val="16"/>
                <w:szCs w:val="16"/>
              </w:rPr>
              <w:t>HBO</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3E93377C" w14:textId="77777777" w:rsidR="00A55D68" w:rsidRPr="008C5299" w:rsidRDefault="00521798">
            <w:pPr>
              <w:rPr>
                <w:b/>
                <w:sz w:val="16"/>
                <w:szCs w:val="16"/>
              </w:rPr>
            </w:pPr>
            <w:r>
              <w:rPr>
                <w:b/>
                <w:sz w:val="16"/>
                <w:szCs w:val="16"/>
              </w:rPr>
              <w:t>X</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C459DA" w14:textId="77777777" w:rsidR="00A55D68" w:rsidRPr="008C5299" w:rsidRDefault="00A55D68">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B7D6CF" w14:textId="77777777" w:rsidR="00A55D68" w:rsidRPr="00113073" w:rsidRDefault="00113073">
            <w:pPr>
              <w:rPr>
                <w:sz w:val="16"/>
                <w:szCs w:val="16"/>
              </w:rPr>
            </w:pPr>
            <w:r w:rsidRPr="00113073">
              <w:rPr>
                <w:sz w:val="16"/>
                <w:szCs w:val="16"/>
              </w:rPr>
              <w:t xml:space="preserve">      ☐ Upper:  </w:t>
            </w:r>
            <w:r w:rsidR="00521798">
              <w:rPr>
                <w:sz w:val="16"/>
                <w:szCs w:val="16"/>
              </w:rPr>
              <w:t>left lower arm</w:t>
            </w:r>
            <w:r w:rsidR="00521798" w:rsidRPr="00113073">
              <w:rPr>
                <w:sz w:val="16"/>
                <w:szCs w:val="16"/>
              </w:rPr>
              <w:t xml:space="preserve"> </w:t>
            </w:r>
            <w:r w:rsidR="00521798">
              <w:rPr>
                <w:sz w:val="16"/>
                <w:szCs w:val="16"/>
              </w:rPr>
              <w:t>splint</w:t>
            </w:r>
            <w:r w:rsidRPr="00113073">
              <w:rPr>
                <w:sz w:val="16"/>
                <w:szCs w:val="16"/>
              </w:rPr>
              <w:t xml:space="preserve">      </w:t>
            </w:r>
          </w:p>
        </w:tc>
      </w:tr>
      <w:tr w:rsidR="00A55D68" w14:paraId="2F81D590" w14:textId="77777777" w:rsidTr="00521798">
        <w:tc>
          <w:tcPr>
            <w:tcW w:w="65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650A99B7" w14:textId="77777777" w:rsidR="00A55D68" w:rsidRPr="008C5299" w:rsidRDefault="00A55D68">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62B7ECED" w14:textId="77777777" w:rsidR="00A55D68" w:rsidRPr="008C5299" w:rsidRDefault="0026158B">
            <w:pPr>
              <w:jc w:val="center"/>
              <w:rPr>
                <w:b/>
                <w:sz w:val="16"/>
                <w:szCs w:val="16"/>
              </w:rPr>
            </w:pPr>
            <w:r>
              <w:rPr>
                <w:b/>
                <w:sz w:val="16"/>
                <w:szCs w:val="16"/>
              </w:rPr>
              <w:t>x</w:t>
            </w:r>
          </w:p>
        </w:tc>
        <w:tc>
          <w:tcPr>
            <w:tcW w:w="2562" w:type="dxa"/>
            <w:tcBorders>
              <w:top w:val="single" w:sz="6" w:space="0" w:color="000000"/>
              <w:left w:val="single" w:sz="6" w:space="0" w:color="000000"/>
              <w:bottom w:val="single" w:sz="6" w:space="0" w:color="000000"/>
              <w:right w:val="single" w:sz="30" w:space="0" w:color="000000"/>
            </w:tcBorders>
            <w:shd w:val="clear" w:color="auto" w:fill="FFFFFF"/>
            <w:tcMar>
              <w:top w:w="60" w:type="dxa"/>
              <w:left w:w="60" w:type="dxa"/>
              <w:bottom w:w="60" w:type="dxa"/>
              <w:right w:w="60" w:type="dxa"/>
            </w:tcMar>
          </w:tcPr>
          <w:p w14:paraId="45092C12" w14:textId="77777777" w:rsidR="00A55D68" w:rsidRPr="00113073" w:rsidRDefault="00113073">
            <w:pPr>
              <w:rPr>
                <w:sz w:val="16"/>
                <w:szCs w:val="16"/>
              </w:rPr>
            </w:pPr>
            <w:r w:rsidRPr="00113073">
              <w:rPr>
                <w:sz w:val="16"/>
                <w:szCs w:val="16"/>
                <w:highlight w:val="white"/>
              </w:rPr>
              <w:t>Temp</w:t>
            </w:r>
            <w:r w:rsidR="0026158B">
              <w:rPr>
                <w:sz w:val="16"/>
                <w:szCs w:val="16"/>
              </w:rPr>
              <w:t>- 17.8 Rectal</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0BEC7E91" w14:textId="77777777" w:rsidR="00A55D68" w:rsidRPr="008C5299" w:rsidRDefault="00A55D68">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C033DB" w14:textId="77777777" w:rsidR="00A55D68" w:rsidRPr="008C5299" w:rsidRDefault="00A55D68">
            <w:pPr>
              <w:jc w:val="cente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0A920E5C" w14:textId="77777777" w:rsidR="00A55D68" w:rsidRPr="00113073" w:rsidRDefault="00113073" w:rsidP="0026158B">
            <w:pPr>
              <w:rPr>
                <w:sz w:val="16"/>
                <w:szCs w:val="16"/>
              </w:rPr>
            </w:pPr>
            <w:r w:rsidRPr="00113073">
              <w:rPr>
                <w:sz w:val="16"/>
                <w:szCs w:val="16"/>
              </w:rPr>
              <w:t xml:space="preserve">      </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203DA2EF" w14:textId="77777777" w:rsidR="00A55D68" w:rsidRPr="008C5299" w:rsidRDefault="006540E1">
            <w:pPr>
              <w:rPr>
                <w:b/>
                <w:sz w:val="16"/>
                <w:szCs w:val="16"/>
              </w:rPr>
            </w:pPr>
            <w:r>
              <w:rPr>
                <w:b/>
                <w:sz w:val="16"/>
                <w:szCs w:val="16"/>
              </w:rPr>
              <w:t>X</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A0778C" w14:textId="77777777" w:rsidR="00A55D68" w:rsidRPr="008C5299" w:rsidRDefault="00A55D68">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17360F" w14:textId="77777777" w:rsidR="00A55D68" w:rsidRPr="00113073" w:rsidRDefault="0026158B" w:rsidP="00521798">
            <w:pPr>
              <w:rPr>
                <w:sz w:val="16"/>
                <w:szCs w:val="16"/>
              </w:rPr>
            </w:pPr>
            <w:r>
              <w:rPr>
                <w:sz w:val="16"/>
                <w:szCs w:val="16"/>
              </w:rPr>
              <w:t xml:space="preserve">      </w:t>
            </w:r>
            <w:r>
              <w:rPr>
                <w:rFonts w:ascii="Segoe UI Symbol" w:hAnsi="Segoe UI Symbol" w:cs="Segoe UI Symbol"/>
                <w:sz w:val="16"/>
                <w:szCs w:val="16"/>
              </w:rPr>
              <w:t>☐</w:t>
            </w:r>
            <w:r w:rsidR="006540E1">
              <w:rPr>
                <w:sz w:val="16"/>
                <w:szCs w:val="16"/>
              </w:rPr>
              <w:t xml:space="preserve"> Lower: </w:t>
            </w:r>
            <w:r>
              <w:rPr>
                <w:sz w:val="16"/>
                <w:szCs w:val="16"/>
              </w:rPr>
              <w:t xml:space="preserve"> Splint on left leg and </w:t>
            </w:r>
          </w:p>
        </w:tc>
      </w:tr>
      <w:tr w:rsidR="00A55D68" w14:paraId="10CB2CAC"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EAAF4F" w14:textId="77777777" w:rsidR="00A55D68" w:rsidRPr="008C5299" w:rsidRDefault="0026158B">
            <w:pPr>
              <w:jc w:val="center"/>
              <w:rPr>
                <w:b/>
                <w:sz w:val="16"/>
                <w:szCs w:val="16"/>
              </w:rPr>
            </w:pPr>
            <w:r>
              <w:rPr>
                <w:b/>
                <w:sz w:val="16"/>
                <w:szCs w:val="16"/>
              </w:rPr>
              <w:t>x</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5433CE" w14:textId="77777777" w:rsidR="00A55D68" w:rsidRPr="008C5299" w:rsidRDefault="00A55D68">
            <w:pPr>
              <w:jc w:val="cente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595431F6" w14:textId="77777777" w:rsidR="00A55D68" w:rsidRPr="00113073" w:rsidRDefault="00113073">
            <w:pPr>
              <w:rPr>
                <w:sz w:val="16"/>
                <w:szCs w:val="16"/>
              </w:rPr>
            </w:pPr>
            <w:r w:rsidRPr="00113073">
              <w:rPr>
                <w:sz w:val="16"/>
                <w:szCs w:val="16"/>
              </w:rPr>
              <w:t>Arterial Line</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0E0D9931" w14:textId="77777777" w:rsidR="00A55D68" w:rsidRPr="008C5299" w:rsidRDefault="00A55D68">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BA92B7" w14:textId="77777777" w:rsidR="00A55D68" w:rsidRPr="008C5299" w:rsidRDefault="00A55D68">
            <w:pP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229B4CE0" w14:textId="77777777" w:rsidR="00A55D68" w:rsidRPr="00113073" w:rsidRDefault="00113073">
            <w:pPr>
              <w:rPr>
                <w:sz w:val="16"/>
                <w:szCs w:val="16"/>
              </w:rPr>
            </w:pPr>
            <w:r w:rsidRPr="00113073">
              <w:rPr>
                <w:sz w:val="16"/>
                <w:szCs w:val="16"/>
              </w:rPr>
              <w:t>     </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3AE0F169" w14:textId="77777777" w:rsidR="00A55D68" w:rsidRPr="008C5299" w:rsidRDefault="00F30A63">
            <w:pPr>
              <w:rPr>
                <w:b/>
                <w:sz w:val="16"/>
                <w:szCs w:val="16"/>
              </w:rPr>
            </w:pPr>
            <w:r>
              <w:rPr>
                <w:b/>
                <w:sz w:val="16"/>
                <w:szCs w:val="16"/>
              </w:rPr>
              <w:t>X</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9A2049" w14:textId="77777777" w:rsidR="00A55D68" w:rsidRPr="008C5299" w:rsidRDefault="00A55D68">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D573E0" w14:textId="4A82503C" w:rsidR="00A55D68" w:rsidRPr="00113073" w:rsidRDefault="00113073" w:rsidP="0026158B">
            <w:pPr>
              <w:rPr>
                <w:sz w:val="16"/>
                <w:szCs w:val="16"/>
              </w:rPr>
            </w:pPr>
            <w:r w:rsidRPr="00113073">
              <w:rPr>
                <w:sz w:val="16"/>
                <w:szCs w:val="16"/>
              </w:rPr>
              <w:t xml:space="preserve">      </w:t>
            </w:r>
            <w:r w:rsidR="00F30A63">
              <w:rPr>
                <w:sz w:val="16"/>
                <w:szCs w:val="16"/>
              </w:rPr>
              <w:t xml:space="preserve">Ring on right hand, can’t be removed (use </w:t>
            </w:r>
            <w:r w:rsidR="008E72E0">
              <w:rPr>
                <w:sz w:val="16"/>
                <w:szCs w:val="16"/>
              </w:rPr>
              <w:t>rubber band</w:t>
            </w:r>
            <w:r w:rsidR="00F30A63">
              <w:rPr>
                <w:sz w:val="16"/>
                <w:szCs w:val="16"/>
              </w:rPr>
              <w:t xml:space="preserve"> for ring if none available)</w:t>
            </w:r>
          </w:p>
        </w:tc>
      </w:tr>
      <w:tr w:rsidR="00A55D68" w14:paraId="35DBA0D9"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7D8339" w14:textId="77777777" w:rsidR="00A55D68" w:rsidRPr="008C5299" w:rsidRDefault="0026158B">
            <w:pPr>
              <w:jc w:val="center"/>
              <w:rPr>
                <w:b/>
                <w:sz w:val="16"/>
                <w:szCs w:val="16"/>
              </w:rPr>
            </w:pPr>
            <w:r>
              <w:rPr>
                <w:b/>
                <w:sz w:val="16"/>
                <w:szCs w:val="16"/>
              </w:rPr>
              <w:t>x</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1FF926" w14:textId="77777777" w:rsidR="00A55D68" w:rsidRPr="008C5299" w:rsidRDefault="00A55D68">
            <w:pPr>
              <w:jc w:val="cente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CA5FFAB" w14:textId="77777777" w:rsidR="00A55D68" w:rsidRPr="00113073" w:rsidRDefault="00113073">
            <w:pPr>
              <w:rPr>
                <w:sz w:val="16"/>
                <w:szCs w:val="16"/>
              </w:rPr>
            </w:pPr>
            <w:r w:rsidRPr="00113073">
              <w:rPr>
                <w:sz w:val="16"/>
                <w:szCs w:val="16"/>
              </w:rPr>
              <w:t>Central Line</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74E2D4C" w14:textId="77777777" w:rsidR="00A55D68" w:rsidRPr="008C5299" w:rsidRDefault="00A55D68">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2C7EEC" w14:textId="77777777" w:rsidR="00A55D68" w:rsidRPr="008C5299" w:rsidRDefault="00A55D68">
            <w:pP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3F0DF40F" w14:textId="77777777" w:rsidR="00A55D68" w:rsidRPr="00113073" w:rsidRDefault="00113073">
            <w:pPr>
              <w:rPr>
                <w:sz w:val="16"/>
                <w:szCs w:val="16"/>
              </w:rPr>
            </w:pPr>
            <w:r w:rsidRPr="00113073">
              <w:rPr>
                <w:sz w:val="16"/>
                <w:szCs w:val="16"/>
              </w:rPr>
              <w:t>     </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1558B280" w14:textId="77777777" w:rsidR="00A55D68" w:rsidRPr="008C5299" w:rsidRDefault="006540E1" w:rsidP="006540E1">
            <w:pPr>
              <w:rPr>
                <w:b/>
                <w:sz w:val="16"/>
                <w:szCs w:val="16"/>
              </w:rPr>
            </w:pPr>
            <w:r>
              <w:rPr>
                <w:b/>
                <w:sz w:val="16"/>
                <w:szCs w:val="16"/>
              </w:rPr>
              <w:t>X</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C4A42E" w14:textId="77777777" w:rsidR="00A55D68" w:rsidRPr="008C5299" w:rsidRDefault="00A55D68">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DB3DB8" w14:textId="77777777" w:rsidR="00A55D68" w:rsidRPr="00113073" w:rsidRDefault="00113073">
            <w:pPr>
              <w:rPr>
                <w:sz w:val="16"/>
                <w:szCs w:val="16"/>
              </w:rPr>
            </w:pPr>
            <w:r w:rsidRPr="00113073">
              <w:rPr>
                <w:sz w:val="16"/>
                <w:szCs w:val="16"/>
              </w:rPr>
              <w:t>Wig:  </w:t>
            </w:r>
            <w:r w:rsidR="0026158B">
              <w:rPr>
                <w:sz w:val="16"/>
                <w:szCs w:val="16"/>
              </w:rPr>
              <w:t>male</w:t>
            </w:r>
            <w:r w:rsidRPr="00113073">
              <w:rPr>
                <w:sz w:val="16"/>
                <w:szCs w:val="16"/>
              </w:rPr>
              <w:t>    </w:t>
            </w:r>
          </w:p>
        </w:tc>
      </w:tr>
      <w:tr w:rsidR="00A55D68" w14:paraId="2C939A9B"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B678FA" w14:textId="77777777" w:rsidR="00A55D68" w:rsidRPr="008C5299" w:rsidRDefault="00521798">
            <w:pPr>
              <w:jc w:val="center"/>
              <w:rPr>
                <w:b/>
                <w:sz w:val="16"/>
                <w:szCs w:val="16"/>
              </w:rPr>
            </w:pPr>
            <w:r>
              <w:rPr>
                <w:b/>
                <w:sz w:val="16"/>
                <w:szCs w:val="16"/>
              </w:rPr>
              <w:t>X</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4BE7FD" w14:textId="77777777" w:rsidR="00A55D68" w:rsidRPr="008C5299" w:rsidRDefault="00521798">
            <w:pPr>
              <w:jc w:val="center"/>
              <w:rPr>
                <w:b/>
                <w:sz w:val="16"/>
                <w:szCs w:val="16"/>
              </w:rPr>
            </w:pPr>
            <w:r>
              <w:rPr>
                <w:b/>
                <w:sz w:val="16"/>
                <w:szCs w:val="16"/>
              </w:rPr>
              <w:t>X</w:t>
            </w: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F0F8E3A" w14:textId="77777777" w:rsidR="00A55D68" w:rsidRPr="00113073" w:rsidRDefault="00521798">
            <w:pPr>
              <w:rPr>
                <w:sz w:val="16"/>
                <w:szCs w:val="16"/>
              </w:rPr>
            </w:pPr>
            <w:r>
              <w:rPr>
                <w:sz w:val="16"/>
                <w:szCs w:val="16"/>
              </w:rPr>
              <w:t>End Tidal monitoring</w:t>
            </w:r>
          </w:p>
        </w:tc>
        <w:tc>
          <w:tcPr>
            <w:tcW w:w="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D0458D" w14:textId="77777777" w:rsidR="00A55D68" w:rsidRPr="00113073" w:rsidRDefault="00113073">
            <w:pPr>
              <w:jc w:val="center"/>
              <w:rPr>
                <w:sz w:val="16"/>
                <w:szCs w:val="16"/>
              </w:rPr>
            </w:pPr>
            <w:r w:rsidRPr="00113073">
              <w:rPr>
                <w:sz w:val="16"/>
                <w:szCs w:val="16"/>
              </w:rPr>
              <w:t>On</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08FD13" w14:textId="77777777" w:rsidR="00A55D68" w:rsidRPr="00113073" w:rsidRDefault="00113073">
            <w:pPr>
              <w:jc w:val="center"/>
              <w:rPr>
                <w:sz w:val="16"/>
                <w:szCs w:val="16"/>
              </w:rPr>
            </w:pPr>
            <w:r w:rsidRPr="00113073">
              <w:rPr>
                <w:sz w:val="16"/>
                <w:szCs w:val="16"/>
              </w:rPr>
              <w:t>Avail</w:t>
            </w:r>
          </w:p>
        </w:tc>
        <w:tc>
          <w:tcPr>
            <w:tcW w:w="1778" w:type="dxa"/>
            <w:tcBorders>
              <w:top w:val="single" w:sz="6" w:space="0" w:color="000000"/>
              <w:left w:val="single" w:sz="6" w:space="0" w:color="000000"/>
              <w:bottom w:val="single" w:sz="6" w:space="0" w:color="000000"/>
              <w:right w:val="single" w:sz="18" w:space="0" w:color="000000"/>
            </w:tcBorders>
            <w:shd w:val="clear" w:color="auto" w:fill="262626"/>
            <w:tcMar>
              <w:top w:w="60" w:type="dxa"/>
              <w:left w:w="60" w:type="dxa"/>
              <w:bottom w:w="60" w:type="dxa"/>
              <w:right w:w="60" w:type="dxa"/>
            </w:tcMar>
          </w:tcPr>
          <w:p w14:paraId="32E1AD5A" w14:textId="77777777" w:rsidR="00A55D68" w:rsidRPr="00113073" w:rsidRDefault="00113073">
            <w:pPr>
              <w:rPr>
                <w:sz w:val="16"/>
                <w:szCs w:val="16"/>
              </w:rPr>
            </w:pPr>
            <w:r w:rsidRPr="00113073">
              <w:rPr>
                <w:b/>
                <w:color w:val="FFFFFF"/>
                <w:sz w:val="16"/>
                <w:szCs w:val="16"/>
                <w:shd w:val="clear" w:color="auto" w:fill="262626"/>
              </w:rPr>
              <w:t>Equipment, Tubes</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16C41B4E" w14:textId="77777777" w:rsidR="00A55D68" w:rsidRPr="008C5299" w:rsidRDefault="00A55D68">
            <w:pPr>
              <w:jc w:val="cente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584F5B" w14:textId="77777777" w:rsidR="00A55D68" w:rsidRPr="008C5299" w:rsidRDefault="00A55D68">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E955F6" w14:textId="77777777" w:rsidR="00A55D68" w:rsidRPr="00113073" w:rsidRDefault="00113073">
            <w:pPr>
              <w:rPr>
                <w:sz w:val="16"/>
                <w:szCs w:val="16"/>
              </w:rPr>
            </w:pPr>
            <w:r w:rsidRPr="00113073">
              <w:rPr>
                <w:sz w:val="16"/>
                <w:szCs w:val="16"/>
              </w:rPr>
              <w:t xml:space="preserve">      </w:t>
            </w:r>
          </w:p>
        </w:tc>
      </w:tr>
      <w:tr w:rsidR="00A55D68" w14:paraId="6AD677F9"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9EF6CA" w14:textId="77777777" w:rsidR="00A55D68" w:rsidRPr="008C5299" w:rsidRDefault="00A55D68">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6E6BFD" w14:textId="77777777" w:rsidR="00A55D68" w:rsidRPr="008C5299" w:rsidRDefault="0026158B">
            <w:pPr>
              <w:jc w:val="center"/>
              <w:rPr>
                <w:b/>
                <w:sz w:val="16"/>
                <w:szCs w:val="16"/>
              </w:rPr>
            </w:pPr>
            <w:r>
              <w:rPr>
                <w:b/>
                <w:sz w:val="16"/>
                <w:szCs w:val="16"/>
              </w:rPr>
              <w:t>x</w:t>
            </w: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5D31A31F" w14:textId="77777777" w:rsidR="00A55D68" w:rsidRPr="00113073" w:rsidRDefault="00113073">
            <w:pPr>
              <w:rPr>
                <w:sz w:val="16"/>
                <w:szCs w:val="16"/>
              </w:rPr>
            </w:pPr>
            <w:proofErr w:type="spellStart"/>
            <w:r w:rsidRPr="00113073">
              <w:rPr>
                <w:sz w:val="16"/>
                <w:szCs w:val="16"/>
              </w:rPr>
              <w:t>Ventric</w:t>
            </w:r>
            <w:proofErr w:type="spellEnd"/>
            <w:r w:rsidR="0026158B">
              <w:rPr>
                <w:sz w:val="16"/>
                <w:szCs w:val="16"/>
              </w:rPr>
              <w:t>- once verbalization of placement (straw colored CSF) in ICU</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544BD0C6" w14:textId="77777777" w:rsidR="00A55D68" w:rsidRPr="008C5299" w:rsidRDefault="0026158B">
            <w:pPr>
              <w:jc w:val="center"/>
              <w:rPr>
                <w:b/>
                <w:sz w:val="16"/>
                <w:szCs w:val="16"/>
              </w:rPr>
            </w:pPr>
            <w:r>
              <w:rPr>
                <w:b/>
                <w:sz w:val="16"/>
                <w:szCs w:val="16"/>
              </w:rPr>
              <w:t>x</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952713" w14:textId="77777777" w:rsidR="00A55D68" w:rsidRPr="008C5299" w:rsidRDefault="00A55D68">
            <w:pPr>
              <w:jc w:val="cente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2408FA5E" w14:textId="77777777" w:rsidR="00A55D68" w:rsidRPr="00113073" w:rsidRDefault="00113073">
            <w:pPr>
              <w:rPr>
                <w:sz w:val="16"/>
                <w:szCs w:val="16"/>
              </w:rPr>
            </w:pPr>
            <w:r w:rsidRPr="00113073">
              <w:rPr>
                <w:sz w:val="16"/>
                <w:szCs w:val="16"/>
              </w:rPr>
              <w:t>NG tube</w:t>
            </w:r>
            <w:r w:rsidR="0026158B">
              <w:rPr>
                <w:sz w:val="16"/>
                <w:szCs w:val="16"/>
              </w:rPr>
              <w:t>- LIS</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0779A25F" w14:textId="77777777" w:rsidR="00A55D68" w:rsidRPr="008C5299" w:rsidRDefault="00A55D68">
            <w:pPr>
              <w:jc w:val="cente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56CF28" w14:textId="77777777" w:rsidR="00A55D68" w:rsidRPr="008C5299" w:rsidRDefault="00A55D68">
            <w:pPr>
              <w:jc w:val="cente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5617A8" w14:textId="77777777" w:rsidR="00A55D68" w:rsidRPr="00113073" w:rsidRDefault="00A55D68">
            <w:pPr>
              <w:rPr>
                <w:sz w:val="16"/>
                <w:szCs w:val="16"/>
              </w:rPr>
            </w:pPr>
          </w:p>
        </w:tc>
      </w:tr>
      <w:tr w:rsidR="00F30A63" w14:paraId="76BA6A1A"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C573AF"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F3CD86" w14:textId="77777777" w:rsidR="00F30A63" w:rsidRPr="008C5299" w:rsidRDefault="00F30A63" w:rsidP="00F30A63">
            <w:pPr>
              <w:jc w:val="center"/>
              <w:rPr>
                <w:b/>
                <w:sz w:val="16"/>
                <w:szCs w:val="16"/>
              </w:rPr>
            </w:pPr>
            <w:r>
              <w:rPr>
                <w:b/>
                <w:sz w:val="16"/>
                <w:szCs w:val="16"/>
              </w:rPr>
              <w:t>X</w:t>
            </w: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31207C6D" w14:textId="77777777" w:rsidR="00F30A63" w:rsidRPr="00113073" w:rsidRDefault="00F30A63" w:rsidP="00F30A63">
            <w:pPr>
              <w:rPr>
                <w:sz w:val="16"/>
                <w:szCs w:val="16"/>
              </w:rPr>
            </w:pPr>
            <w:r w:rsidRPr="00113073">
              <w:rPr>
                <w:sz w:val="16"/>
                <w:szCs w:val="16"/>
              </w:rPr>
              <w:t>    </w:t>
            </w:r>
            <w:r>
              <w:rPr>
                <w:sz w:val="16"/>
                <w:szCs w:val="16"/>
              </w:rPr>
              <w:t>Licox- once verbalize placement in ICU</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4652270E" w14:textId="77777777" w:rsidR="00F30A63" w:rsidRPr="008C5299" w:rsidRDefault="00F30A63" w:rsidP="00F30A63">
            <w:pPr>
              <w:jc w:val="center"/>
              <w:rPr>
                <w:b/>
                <w:sz w:val="16"/>
                <w:szCs w:val="16"/>
              </w:rPr>
            </w:pPr>
            <w:r>
              <w:rPr>
                <w:b/>
                <w:sz w:val="16"/>
                <w:szCs w:val="16"/>
              </w:rPr>
              <w:t>x</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B12C89" w14:textId="77777777" w:rsidR="00F30A63" w:rsidRPr="008C5299" w:rsidRDefault="00F30A63" w:rsidP="00F30A63">
            <w:pPr>
              <w:jc w:val="cente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2006658E" w14:textId="13DDFB38" w:rsidR="00F30A63" w:rsidRPr="00113073" w:rsidRDefault="00F30A63" w:rsidP="00F30A63">
            <w:pPr>
              <w:rPr>
                <w:sz w:val="16"/>
                <w:szCs w:val="16"/>
              </w:rPr>
            </w:pPr>
            <w:r w:rsidRPr="00113073">
              <w:rPr>
                <w:sz w:val="16"/>
                <w:szCs w:val="16"/>
              </w:rPr>
              <w:t>Chest tube</w:t>
            </w:r>
            <w:r>
              <w:rPr>
                <w:sz w:val="16"/>
                <w:szCs w:val="16"/>
              </w:rPr>
              <w:t xml:space="preserve">- 32 </w:t>
            </w:r>
            <w:r w:rsidR="008E72E0">
              <w:rPr>
                <w:sz w:val="16"/>
                <w:szCs w:val="16"/>
              </w:rPr>
              <w:t>French</w:t>
            </w:r>
            <w:r>
              <w:rPr>
                <w:sz w:val="16"/>
                <w:szCs w:val="16"/>
              </w:rPr>
              <w:t xml:space="preserve"> tube in left chest with collection device</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3072ADA3" w14:textId="77777777" w:rsidR="00F30A63" w:rsidRPr="008C5299" w:rsidRDefault="00F30A63" w:rsidP="00F30A63">
            <w:pPr>
              <w:jc w:val="center"/>
              <w:rPr>
                <w:b/>
                <w:sz w:val="16"/>
                <w:szCs w:val="16"/>
              </w:rPr>
            </w:pPr>
            <w:r>
              <w:rPr>
                <w:b/>
                <w:sz w:val="16"/>
                <w:szCs w:val="16"/>
              </w:rPr>
              <w:t>x</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7C10C5" w14:textId="77777777" w:rsidR="00F30A63" w:rsidRPr="008C5299" w:rsidRDefault="00F30A63" w:rsidP="00F30A63">
            <w:pPr>
              <w:jc w:val="cente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9C2524" w14:textId="77777777" w:rsidR="00F30A63" w:rsidRDefault="00F30A63" w:rsidP="00F30A63">
            <w:pPr>
              <w:rPr>
                <w:sz w:val="16"/>
                <w:szCs w:val="16"/>
              </w:rPr>
            </w:pPr>
            <w:r w:rsidRPr="00113073">
              <w:rPr>
                <w:sz w:val="16"/>
                <w:szCs w:val="16"/>
              </w:rPr>
              <w:t>Dressings:  </w:t>
            </w:r>
          </w:p>
          <w:p w14:paraId="3549AC2C" w14:textId="77777777" w:rsidR="00F30A63" w:rsidRPr="0026158B" w:rsidRDefault="00F30A63" w:rsidP="00F30A63">
            <w:pPr>
              <w:rPr>
                <w:sz w:val="16"/>
                <w:szCs w:val="16"/>
              </w:rPr>
            </w:pPr>
            <w:r w:rsidRPr="0026158B">
              <w:rPr>
                <w:sz w:val="16"/>
                <w:szCs w:val="16"/>
              </w:rPr>
              <w:t>Dressing to left arm</w:t>
            </w:r>
            <w:r w:rsidR="006540E1">
              <w:rPr>
                <w:sz w:val="16"/>
                <w:szCs w:val="16"/>
              </w:rPr>
              <w:t xml:space="preserve"> </w:t>
            </w:r>
            <w:r w:rsidRPr="0026158B">
              <w:rPr>
                <w:sz w:val="16"/>
                <w:szCs w:val="16"/>
              </w:rPr>
              <w:t xml:space="preserve">repaired lac to right bicep. </w:t>
            </w:r>
          </w:p>
          <w:p w14:paraId="665EE282" w14:textId="77777777" w:rsidR="00F30A63" w:rsidRDefault="00F30A63" w:rsidP="00F30A63">
            <w:pPr>
              <w:rPr>
                <w:sz w:val="16"/>
                <w:szCs w:val="16"/>
              </w:rPr>
            </w:pPr>
            <w:r>
              <w:rPr>
                <w:sz w:val="16"/>
                <w:szCs w:val="16"/>
              </w:rPr>
              <w:t>Dressing to left forehead laceration. Shadowed bloody drainage.</w:t>
            </w:r>
          </w:p>
          <w:p w14:paraId="61247CDA" w14:textId="77777777" w:rsidR="00F30A63" w:rsidRDefault="00F30A63" w:rsidP="00F30A63">
            <w:pPr>
              <w:rPr>
                <w:sz w:val="16"/>
                <w:szCs w:val="16"/>
              </w:rPr>
            </w:pPr>
            <w:r>
              <w:rPr>
                <w:sz w:val="16"/>
                <w:szCs w:val="16"/>
              </w:rPr>
              <w:t>Dressing to left chest at CT site</w:t>
            </w:r>
          </w:p>
          <w:p w14:paraId="4FD6990D" w14:textId="77777777" w:rsidR="00F30A63" w:rsidRPr="00113073" w:rsidRDefault="00F30A63" w:rsidP="00F30A63">
            <w:pPr>
              <w:rPr>
                <w:sz w:val="16"/>
                <w:szCs w:val="16"/>
              </w:rPr>
            </w:pPr>
          </w:p>
        </w:tc>
      </w:tr>
      <w:tr w:rsidR="00F30A63" w14:paraId="289B7562"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85543D" w14:textId="77777777" w:rsidR="00F30A63" w:rsidRPr="008C5299" w:rsidRDefault="00F30A63" w:rsidP="00F30A63">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FD9E78" w14:textId="77777777" w:rsidR="00F30A63" w:rsidRPr="008C5299" w:rsidRDefault="00F30A63" w:rsidP="00F30A63">
            <w:pP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5B55A87" w14:textId="77777777" w:rsidR="00F30A63" w:rsidRPr="00113073" w:rsidRDefault="00F30A63" w:rsidP="00F30A63">
            <w:pPr>
              <w:rPr>
                <w:sz w:val="16"/>
                <w:szCs w:val="16"/>
              </w:rPr>
            </w:pP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95ECD53" w14:textId="77777777" w:rsidR="00F30A63" w:rsidRPr="008C5299" w:rsidRDefault="00F30A63" w:rsidP="00F30A63">
            <w:pPr>
              <w:jc w:val="center"/>
              <w:rPr>
                <w:b/>
                <w:sz w:val="16"/>
                <w:szCs w:val="16"/>
              </w:rPr>
            </w:pPr>
            <w:r>
              <w:rPr>
                <w:b/>
                <w:sz w:val="16"/>
                <w:szCs w:val="16"/>
              </w:rPr>
              <w:t>x</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F7D2A7" w14:textId="77777777" w:rsidR="00F30A63" w:rsidRPr="008C5299" w:rsidRDefault="00F30A63" w:rsidP="00F30A63">
            <w:pPr>
              <w:jc w:val="cente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725920EA" w14:textId="77777777" w:rsidR="00F30A63" w:rsidRPr="00113073" w:rsidRDefault="00F30A63" w:rsidP="00F30A63">
            <w:pPr>
              <w:rPr>
                <w:sz w:val="16"/>
                <w:szCs w:val="16"/>
              </w:rPr>
            </w:pPr>
            <w:r w:rsidRPr="00113073">
              <w:rPr>
                <w:sz w:val="16"/>
                <w:szCs w:val="16"/>
              </w:rPr>
              <w:t>Foley catheter</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60509F73" w14:textId="77777777" w:rsidR="00F30A63" w:rsidRPr="008C5299" w:rsidRDefault="00F30A63" w:rsidP="00F30A63">
            <w:pP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01F518" w14:textId="77777777" w:rsidR="00F30A63" w:rsidRPr="008C5299" w:rsidRDefault="00F30A63" w:rsidP="00F30A63">
            <w:pPr>
              <w:rPr>
                <w:b/>
                <w:sz w:val="16"/>
                <w:szCs w:val="16"/>
              </w:rPr>
            </w:pPr>
            <w:r>
              <w:rPr>
                <w:b/>
                <w:sz w:val="16"/>
                <w:szCs w:val="16"/>
              </w:rPr>
              <w:t>x</w:t>
            </w: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2445ED" w14:textId="77777777" w:rsidR="00F30A63" w:rsidRPr="00113073" w:rsidRDefault="006540E1" w:rsidP="00F30A63">
            <w:pPr>
              <w:rPr>
                <w:sz w:val="16"/>
                <w:szCs w:val="16"/>
              </w:rPr>
            </w:pPr>
            <w:proofErr w:type="spellStart"/>
            <w:r>
              <w:rPr>
                <w:sz w:val="16"/>
                <w:szCs w:val="16"/>
              </w:rPr>
              <w:t>kerlex</w:t>
            </w:r>
            <w:proofErr w:type="spellEnd"/>
            <w:r>
              <w:rPr>
                <w:sz w:val="16"/>
                <w:szCs w:val="16"/>
              </w:rPr>
              <w:t xml:space="preserve"> wrap &amp;</w:t>
            </w:r>
            <w:r w:rsidR="00F30A63">
              <w:rPr>
                <w:sz w:val="16"/>
                <w:szCs w:val="16"/>
              </w:rPr>
              <w:t xml:space="preserve"> tape to wrap patient’s head for when LICOX and </w:t>
            </w:r>
            <w:proofErr w:type="spellStart"/>
            <w:r w:rsidR="00F30A63">
              <w:rPr>
                <w:sz w:val="16"/>
                <w:szCs w:val="16"/>
              </w:rPr>
              <w:t>Ventric</w:t>
            </w:r>
            <w:proofErr w:type="spellEnd"/>
            <w:r w:rsidR="00F30A63">
              <w:rPr>
                <w:sz w:val="16"/>
                <w:szCs w:val="16"/>
              </w:rPr>
              <w:t xml:space="preserve"> are “placed” (decision to place them)</w:t>
            </w:r>
            <w:r w:rsidR="00F30A63" w:rsidRPr="00113073">
              <w:rPr>
                <w:sz w:val="16"/>
                <w:szCs w:val="16"/>
              </w:rPr>
              <w:t> </w:t>
            </w:r>
          </w:p>
        </w:tc>
      </w:tr>
      <w:tr w:rsidR="00F30A63" w14:paraId="6E95EEE1"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EF2F3BC" w14:textId="77777777" w:rsidR="00F30A63" w:rsidRPr="008C5299" w:rsidRDefault="00F30A63" w:rsidP="00F30A63">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7D69E8" w14:textId="77777777" w:rsidR="00F30A63" w:rsidRPr="008C5299" w:rsidRDefault="00F30A63" w:rsidP="00F30A63">
            <w:pP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5B54D7CD" w14:textId="77777777" w:rsidR="00F30A63" w:rsidRPr="00113073" w:rsidRDefault="00F30A63" w:rsidP="00F30A63">
            <w:pPr>
              <w:rPr>
                <w:sz w:val="16"/>
                <w:szCs w:val="16"/>
              </w:rPr>
            </w:pP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60E7AA50"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7DACE9" w14:textId="77777777" w:rsidR="00F30A63" w:rsidRPr="008C5299" w:rsidRDefault="00F30A63" w:rsidP="00F30A63">
            <w:pPr>
              <w:jc w:val="cente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1A5F2510" w14:textId="77777777" w:rsidR="00F30A63" w:rsidRPr="00113073" w:rsidRDefault="00F30A63" w:rsidP="00F30A63">
            <w:pPr>
              <w:rPr>
                <w:sz w:val="16"/>
                <w:szCs w:val="16"/>
              </w:rPr>
            </w:pP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4F1D960D" w14:textId="77777777" w:rsidR="00F30A63" w:rsidRPr="008C5299" w:rsidRDefault="00F30A63" w:rsidP="00F30A63">
            <w:pP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125640" w14:textId="77777777" w:rsidR="00F30A63" w:rsidRPr="008C5299" w:rsidRDefault="00F30A63" w:rsidP="00F30A63">
            <w:pPr>
              <w:rPr>
                <w:b/>
                <w:sz w:val="16"/>
                <w:szCs w:val="16"/>
              </w:rPr>
            </w:pPr>
            <w:r>
              <w:rPr>
                <w:b/>
                <w:sz w:val="16"/>
                <w:szCs w:val="16"/>
              </w:rPr>
              <w:t>X</w:t>
            </w: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83B3D0" w14:textId="77777777" w:rsidR="00F30A63" w:rsidRPr="00113073" w:rsidRDefault="00F30A63" w:rsidP="00F30A63">
            <w:pPr>
              <w:rPr>
                <w:sz w:val="16"/>
                <w:szCs w:val="16"/>
              </w:rPr>
            </w:pPr>
            <w:r>
              <w:rPr>
                <w:sz w:val="16"/>
                <w:szCs w:val="16"/>
              </w:rPr>
              <w:t> E consent or consent form for Research Coordinator and MD for LAR consent</w:t>
            </w:r>
            <w:r w:rsidRPr="00113073">
              <w:rPr>
                <w:sz w:val="16"/>
                <w:szCs w:val="16"/>
              </w:rPr>
              <w:t> </w:t>
            </w:r>
          </w:p>
        </w:tc>
      </w:tr>
      <w:tr w:rsidR="00F30A63" w14:paraId="52833894"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FA100C" w14:textId="77777777" w:rsidR="00F30A63" w:rsidRPr="00113073" w:rsidRDefault="00F30A63" w:rsidP="00F30A63">
            <w:pPr>
              <w:jc w:val="center"/>
              <w:rPr>
                <w:sz w:val="16"/>
                <w:szCs w:val="16"/>
              </w:rPr>
            </w:pPr>
            <w:r w:rsidRPr="00113073">
              <w:rPr>
                <w:sz w:val="16"/>
                <w:szCs w:val="16"/>
              </w:rPr>
              <w:t>On</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465BD2" w14:textId="77777777" w:rsidR="00F30A63" w:rsidRPr="00113073" w:rsidRDefault="00F30A63" w:rsidP="00F30A63">
            <w:pPr>
              <w:jc w:val="center"/>
              <w:rPr>
                <w:sz w:val="16"/>
                <w:szCs w:val="16"/>
              </w:rPr>
            </w:pPr>
            <w:r w:rsidRPr="00113073">
              <w:rPr>
                <w:sz w:val="16"/>
                <w:szCs w:val="16"/>
              </w:rPr>
              <w:t>Avail</w:t>
            </w:r>
          </w:p>
        </w:tc>
        <w:tc>
          <w:tcPr>
            <w:tcW w:w="2562" w:type="dxa"/>
            <w:tcBorders>
              <w:top w:val="single" w:sz="6" w:space="0" w:color="000000"/>
              <w:left w:val="single" w:sz="6" w:space="0" w:color="000000"/>
              <w:bottom w:val="single" w:sz="6" w:space="0" w:color="000000"/>
              <w:right w:val="single" w:sz="30" w:space="0" w:color="000000"/>
            </w:tcBorders>
            <w:shd w:val="clear" w:color="auto" w:fill="262626"/>
            <w:tcMar>
              <w:top w:w="60" w:type="dxa"/>
              <w:left w:w="60" w:type="dxa"/>
              <w:bottom w:w="60" w:type="dxa"/>
              <w:right w:w="60" w:type="dxa"/>
            </w:tcMar>
          </w:tcPr>
          <w:p w14:paraId="323D81B9" w14:textId="77777777" w:rsidR="00F30A63" w:rsidRPr="00113073" w:rsidRDefault="00F30A63" w:rsidP="00F30A63">
            <w:pPr>
              <w:rPr>
                <w:sz w:val="16"/>
                <w:szCs w:val="16"/>
              </w:rPr>
            </w:pPr>
            <w:r w:rsidRPr="00113073">
              <w:rPr>
                <w:b/>
                <w:color w:val="FFFFFF"/>
                <w:sz w:val="16"/>
                <w:szCs w:val="16"/>
                <w:shd w:val="clear" w:color="auto" w:fill="262626"/>
              </w:rPr>
              <w:t>Oxygen Delivery Devices</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CA6688D"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05DAF7" w14:textId="77777777" w:rsidR="00F30A63" w:rsidRPr="008C5299" w:rsidRDefault="00F30A63" w:rsidP="00F30A63">
            <w:pPr>
              <w:jc w:val="center"/>
              <w:rPr>
                <w:b/>
                <w:sz w:val="16"/>
                <w:szCs w:val="16"/>
              </w:rPr>
            </w:pPr>
            <w:r>
              <w:rPr>
                <w:b/>
                <w:sz w:val="16"/>
                <w:szCs w:val="16"/>
              </w:rPr>
              <w:t>X</w:t>
            </w: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56AE0561" w14:textId="77777777" w:rsidR="00F30A63" w:rsidRPr="00113073" w:rsidRDefault="00F30A63" w:rsidP="00F30A63">
            <w:pPr>
              <w:rPr>
                <w:sz w:val="16"/>
                <w:szCs w:val="16"/>
              </w:rPr>
            </w:pPr>
            <w:r>
              <w:rPr>
                <w:sz w:val="16"/>
                <w:szCs w:val="16"/>
              </w:rPr>
              <w:t>Heimlich Valve for CT</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6D11374C" w14:textId="77777777" w:rsidR="00F30A63" w:rsidRPr="008C5299" w:rsidRDefault="00F30A63" w:rsidP="00F30A63">
            <w:pP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834F60" w14:textId="77777777" w:rsidR="00F30A63" w:rsidRPr="008C5299" w:rsidRDefault="00F30A63" w:rsidP="00F30A63">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88FDF3" w14:textId="77777777" w:rsidR="00F30A63" w:rsidRPr="00113073" w:rsidRDefault="00F30A63" w:rsidP="00F30A63">
            <w:pPr>
              <w:rPr>
                <w:sz w:val="16"/>
                <w:szCs w:val="16"/>
              </w:rPr>
            </w:pPr>
            <w:r w:rsidRPr="00113073">
              <w:rPr>
                <w:sz w:val="16"/>
                <w:szCs w:val="16"/>
              </w:rPr>
              <w:t>     </w:t>
            </w:r>
          </w:p>
        </w:tc>
      </w:tr>
      <w:tr w:rsidR="00F30A63" w14:paraId="61C47814"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1E75C9" w14:textId="77777777" w:rsidR="00F30A63" w:rsidRPr="008C5299" w:rsidRDefault="00F30A63" w:rsidP="00F30A63">
            <w:pPr>
              <w:jc w:val="center"/>
              <w:rPr>
                <w:b/>
                <w:sz w:val="16"/>
                <w:szCs w:val="16"/>
              </w:rPr>
            </w:pPr>
            <w:r>
              <w:rPr>
                <w:b/>
                <w:sz w:val="16"/>
                <w:szCs w:val="16"/>
              </w:rPr>
              <w:t>x</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9968B4" w14:textId="77777777" w:rsidR="00F30A63" w:rsidRPr="008C5299" w:rsidRDefault="00F30A63" w:rsidP="00F30A63">
            <w:pPr>
              <w:jc w:val="cente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7E527C35" w14:textId="77777777" w:rsidR="00F30A63" w:rsidRPr="00113073" w:rsidRDefault="00F30A63" w:rsidP="00F30A63">
            <w:pPr>
              <w:rPr>
                <w:sz w:val="16"/>
                <w:szCs w:val="16"/>
              </w:rPr>
            </w:pPr>
            <w:r>
              <w:rPr>
                <w:sz w:val="16"/>
                <w:szCs w:val="16"/>
              </w:rPr>
              <w:t>Adult ventilator</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D73EDA6"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70BE77" w14:textId="77777777" w:rsidR="00F30A63" w:rsidRPr="008C5299" w:rsidRDefault="00F30A63" w:rsidP="00F30A63">
            <w:pPr>
              <w:jc w:val="center"/>
              <w:rPr>
                <w:b/>
                <w:sz w:val="16"/>
                <w:szCs w:val="16"/>
              </w:rPr>
            </w:pPr>
            <w:r>
              <w:rPr>
                <w:b/>
                <w:sz w:val="16"/>
                <w:szCs w:val="16"/>
              </w:rPr>
              <w:t>X</w:t>
            </w: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3747A7CF" w14:textId="77777777" w:rsidR="00F30A63" w:rsidRPr="00113073" w:rsidRDefault="00F30A63" w:rsidP="00F30A63">
            <w:pPr>
              <w:rPr>
                <w:sz w:val="16"/>
                <w:szCs w:val="16"/>
              </w:rPr>
            </w:pPr>
            <w:r>
              <w:rPr>
                <w:sz w:val="16"/>
                <w:szCs w:val="16"/>
              </w:rPr>
              <w:t>4 X 4 s for redressing CT and tape for ring mitigation</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52FD7C1A" w14:textId="77777777" w:rsidR="00F30A63" w:rsidRPr="008C5299" w:rsidRDefault="00F30A63" w:rsidP="00F30A63">
            <w:pPr>
              <w:jc w:val="cente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8ECB5C" w14:textId="77777777" w:rsidR="00F30A63" w:rsidRPr="008C5299" w:rsidRDefault="00F30A63" w:rsidP="00F30A63">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1C6110" w14:textId="77777777" w:rsidR="00F30A63" w:rsidRPr="00113073" w:rsidRDefault="00F30A63" w:rsidP="00F30A63">
            <w:pPr>
              <w:rPr>
                <w:sz w:val="16"/>
                <w:szCs w:val="16"/>
              </w:rPr>
            </w:pPr>
            <w:proofErr w:type="spellStart"/>
            <w:r w:rsidRPr="00113073">
              <w:rPr>
                <w:sz w:val="16"/>
                <w:szCs w:val="16"/>
              </w:rPr>
              <w:t>Moulage</w:t>
            </w:r>
            <w:proofErr w:type="spellEnd"/>
            <w:r w:rsidRPr="00113073">
              <w:rPr>
                <w:sz w:val="16"/>
                <w:szCs w:val="16"/>
              </w:rPr>
              <w:t>:     </w:t>
            </w:r>
            <w:r>
              <w:rPr>
                <w:sz w:val="16"/>
                <w:szCs w:val="16"/>
              </w:rPr>
              <w:t>multiple abrasions</w:t>
            </w:r>
          </w:p>
        </w:tc>
      </w:tr>
      <w:tr w:rsidR="00F30A63" w14:paraId="0C199255"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3F8C3A"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F37BAB" w14:textId="77777777" w:rsidR="00F30A63" w:rsidRPr="008C5299" w:rsidRDefault="00F30A63" w:rsidP="00F30A63">
            <w:pPr>
              <w:jc w:val="center"/>
              <w:rPr>
                <w:b/>
                <w:sz w:val="16"/>
                <w:szCs w:val="16"/>
              </w:rPr>
            </w:pPr>
            <w:r>
              <w:rPr>
                <w:b/>
                <w:sz w:val="16"/>
                <w:szCs w:val="16"/>
              </w:rPr>
              <w:t xml:space="preserve">X </w:t>
            </w: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08DC067F" w14:textId="77777777" w:rsidR="00F30A63" w:rsidRPr="00113073" w:rsidRDefault="00F30A63" w:rsidP="00F30A63">
            <w:pPr>
              <w:rPr>
                <w:sz w:val="16"/>
                <w:szCs w:val="16"/>
              </w:rPr>
            </w:pPr>
            <w:r>
              <w:rPr>
                <w:sz w:val="16"/>
                <w:szCs w:val="16"/>
              </w:rPr>
              <w:t>Transport ventilator</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BF1F287"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F20E52" w14:textId="77777777" w:rsidR="00F30A63" w:rsidRPr="008C5299" w:rsidRDefault="00F30A63" w:rsidP="00F30A63">
            <w:pPr>
              <w:jc w:val="cente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601C1B35" w14:textId="77777777" w:rsidR="00F30A63" w:rsidRPr="00113073" w:rsidRDefault="00F30A63" w:rsidP="00F30A63">
            <w:pPr>
              <w:rPr>
                <w:sz w:val="16"/>
                <w:szCs w:val="16"/>
              </w:rPr>
            </w:pP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314C9BAB" w14:textId="77777777" w:rsidR="00F30A63" w:rsidRPr="008C5299" w:rsidRDefault="00F30A63" w:rsidP="00F30A63">
            <w:pP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FCB9AC" w14:textId="77777777" w:rsidR="00F30A63" w:rsidRPr="008C5299" w:rsidRDefault="00F30A63" w:rsidP="00F30A63">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6BF16D" w14:textId="77777777" w:rsidR="00F30A63" w:rsidRPr="00113073" w:rsidRDefault="00F30A63" w:rsidP="00F30A63">
            <w:pPr>
              <w:rPr>
                <w:sz w:val="16"/>
                <w:szCs w:val="16"/>
              </w:rPr>
            </w:pPr>
            <w:r w:rsidRPr="00113073">
              <w:rPr>
                <w:sz w:val="16"/>
                <w:szCs w:val="16"/>
              </w:rPr>
              <w:t>    </w:t>
            </w:r>
            <w:r>
              <w:rPr>
                <w:sz w:val="16"/>
                <w:szCs w:val="16"/>
              </w:rPr>
              <w:t>200 to 250 blood in CT container</w:t>
            </w:r>
            <w:r w:rsidRPr="00113073">
              <w:rPr>
                <w:sz w:val="16"/>
                <w:szCs w:val="16"/>
              </w:rPr>
              <w:t> </w:t>
            </w:r>
          </w:p>
        </w:tc>
      </w:tr>
      <w:tr w:rsidR="00F30A63" w14:paraId="67246D97"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0F6F0A" w14:textId="77777777" w:rsidR="00F30A63" w:rsidRPr="008C5299" w:rsidRDefault="00F30A63" w:rsidP="00F30A63">
            <w:pPr>
              <w:jc w:val="center"/>
              <w:rPr>
                <w:b/>
                <w:sz w:val="16"/>
                <w:szCs w:val="16"/>
              </w:rPr>
            </w:pPr>
            <w:r>
              <w:rPr>
                <w:b/>
                <w:sz w:val="16"/>
                <w:szCs w:val="16"/>
              </w:rPr>
              <w:t>x</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23BA43" w14:textId="77777777" w:rsidR="00F30A63" w:rsidRPr="008C5299" w:rsidRDefault="00F30A63" w:rsidP="00F30A63">
            <w:pPr>
              <w:jc w:val="cente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00AD57D6" w14:textId="77777777" w:rsidR="00F30A63" w:rsidRPr="00113073" w:rsidRDefault="00F30A63" w:rsidP="00F30A63">
            <w:pPr>
              <w:rPr>
                <w:sz w:val="16"/>
                <w:szCs w:val="16"/>
              </w:rPr>
            </w:pPr>
            <w:r w:rsidRPr="00113073">
              <w:rPr>
                <w:sz w:val="16"/>
                <w:szCs w:val="16"/>
              </w:rPr>
              <w:t xml:space="preserve">Intubated </w:t>
            </w:r>
            <w:r>
              <w:rPr>
                <w:sz w:val="16"/>
                <w:szCs w:val="16"/>
              </w:rPr>
              <w:t xml:space="preserve"> with 7.5 ETT tube 24 @lip</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50F68C3" w14:textId="77777777" w:rsidR="00F30A63" w:rsidRPr="008C5299" w:rsidRDefault="00F30A63" w:rsidP="00F30A63">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32C747" w14:textId="77777777" w:rsidR="00F30A63" w:rsidRPr="008C5299" w:rsidRDefault="00F30A63" w:rsidP="00F30A63">
            <w:pP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3613A3E1" w14:textId="77777777" w:rsidR="00F30A63" w:rsidRPr="00113073" w:rsidRDefault="00F30A63" w:rsidP="00F30A63">
            <w:pPr>
              <w:rPr>
                <w:sz w:val="16"/>
                <w:szCs w:val="16"/>
              </w:rPr>
            </w:pP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2A82CFF6" w14:textId="77777777" w:rsidR="00F30A63" w:rsidRPr="008C5299" w:rsidRDefault="00F30A63" w:rsidP="00F30A63">
            <w:pP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70CAA9" w14:textId="77777777" w:rsidR="00F30A63" w:rsidRPr="008C5299" w:rsidRDefault="00F30A63" w:rsidP="00F30A63">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1B9B5F" w14:textId="77777777" w:rsidR="00F30A63" w:rsidRPr="00113073" w:rsidRDefault="00F30A63" w:rsidP="00F30A63">
            <w:pPr>
              <w:rPr>
                <w:sz w:val="16"/>
                <w:szCs w:val="16"/>
              </w:rPr>
            </w:pPr>
          </w:p>
        </w:tc>
      </w:tr>
      <w:tr w:rsidR="00F30A63" w14:paraId="20D0397D"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8D3123"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A31282" w14:textId="77777777" w:rsidR="00F30A63" w:rsidRPr="008C5299" w:rsidRDefault="00F30A63" w:rsidP="00F30A63">
            <w:pPr>
              <w:jc w:val="cente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7509FCBC" w14:textId="77777777" w:rsidR="00F30A63" w:rsidRPr="00113073" w:rsidRDefault="00F30A63" w:rsidP="00F30A63">
            <w:pPr>
              <w:rPr>
                <w:sz w:val="16"/>
                <w:szCs w:val="16"/>
              </w:rPr>
            </w:pPr>
            <w:r w:rsidRPr="00113073">
              <w:rPr>
                <w:sz w:val="16"/>
                <w:szCs w:val="16"/>
              </w:rPr>
              <w:t>    </w:t>
            </w:r>
          </w:p>
        </w:tc>
        <w:tc>
          <w:tcPr>
            <w:tcW w:w="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31ADB6" w14:textId="77777777" w:rsidR="00F30A63" w:rsidRPr="00113073" w:rsidRDefault="00F30A63" w:rsidP="00F30A63">
            <w:pPr>
              <w:jc w:val="center"/>
              <w:rPr>
                <w:sz w:val="16"/>
                <w:szCs w:val="16"/>
              </w:rPr>
            </w:pPr>
            <w:r w:rsidRPr="00113073">
              <w:rPr>
                <w:sz w:val="16"/>
                <w:szCs w:val="16"/>
              </w:rPr>
              <w:t>On</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E1EADE" w14:textId="77777777" w:rsidR="00F30A63" w:rsidRPr="00113073" w:rsidRDefault="00F30A63" w:rsidP="00F30A63">
            <w:pPr>
              <w:jc w:val="center"/>
              <w:rPr>
                <w:sz w:val="16"/>
                <w:szCs w:val="16"/>
              </w:rPr>
            </w:pPr>
            <w:r w:rsidRPr="00113073">
              <w:rPr>
                <w:sz w:val="16"/>
                <w:szCs w:val="16"/>
              </w:rPr>
              <w:t>Avail</w:t>
            </w:r>
          </w:p>
        </w:tc>
        <w:tc>
          <w:tcPr>
            <w:tcW w:w="1778" w:type="dxa"/>
            <w:tcBorders>
              <w:top w:val="single" w:sz="6" w:space="0" w:color="000000"/>
              <w:left w:val="single" w:sz="6" w:space="0" w:color="000000"/>
              <w:bottom w:val="single" w:sz="6" w:space="0" w:color="000000"/>
              <w:right w:val="single" w:sz="18" w:space="0" w:color="000000"/>
            </w:tcBorders>
            <w:shd w:val="clear" w:color="auto" w:fill="262626"/>
            <w:tcMar>
              <w:top w:w="60" w:type="dxa"/>
              <w:left w:w="60" w:type="dxa"/>
              <w:bottom w:w="60" w:type="dxa"/>
              <w:right w:w="60" w:type="dxa"/>
            </w:tcMar>
          </w:tcPr>
          <w:p w14:paraId="04FC38FE" w14:textId="77777777" w:rsidR="00F30A63" w:rsidRPr="00113073" w:rsidRDefault="00F30A63" w:rsidP="00F30A63">
            <w:pPr>
              <w:rPr>
                <w:sz w:val="16"/>
                <w:szCs w:val="16"/>
              </w:rPr>
            </w:pPr>
            <w:r w:rsidRPr="00113073">
              <w:rPr>
                <w:b/>
                <w:color w:val="FFFFFF"/>
                <w:sz w:val="16"/>
                <w:szCs w:val="16"/>
                <w:shd w:val="clear" w:color="auto" w:fill="262626"/>
              </w:rPr>
              <w:t>Equipment, Other</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5B2322CB" w14:textId="77777777" w:rsidR="00F30A63" w:rsidRPr="008C5299" w:rsidRDefault="00F30A63" w:rsidP="00F30A63">
            <w:pP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FA9A43" w14:textId="77777777" w:rsidR="00F30A63" w:rsidRPr="008C5299" w:rsidRDefault="00F30A63" w:rsidP="00F30A63">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FCF859" w14:textId="77777777" w:rsidR="00F30A63" w:rsidRPr="00113073" w:rsidRDefault="00F30A63" w:rsidP="00F30A63">
            <w:pPr>
              <w:rPr>
                <w:sz w:val="16"/>
                <w:szCs w:val="16"/>
              </w:rPr>
            </w:pPr>
          </w:p>
        </w:tc>
      </w:tr>
      <w:tr w:rsidR="00F30A63" w14:paraId="77BFE08F" w14:textId="77777777" w:rsidTr="00521798">
        <w:tc>
          <w:tcPr>
            <w:tcW w:w="65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3A2B00" w14:textId="77777777" w:rsidR="00F30A63" w:rsidRPr="008C5299" w:rsidRDefault="00F30A63" w:rsidP="00F30A63">
            <w:pPr>
              <w:jc w:val="center"/>
              <w:rPr>
                <w:b/>
                <w:sz w:val="16"/>
                <w:szCs w:val="16"/>
              </w:rPr>
            </w:pPr>
          </w:p>
        </w:tc>
        <w:tc>
          <w:tcPr>
            <w:tcW w:w="54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90A0DA" w14:textId="77777777" w:rsidR="00F30A63" w:rsidRPr="008C5299" w:rsidRDefault="00F30A63" w:rsidP="00F30A63">
            <w:pPr>
              <w:jc w:val="center"/>
              <w:rPr>
                <w:b/>
                <w:sz w:val="16"/>
                <w:szCs w:val="16"/>
              </w:rPr>
            </w:pPr>
          </w:p>
        </w:tc>
        <w:tc>
          <w:tcPr>
            <w:tcW w:w="2562" w:type="dxa"/>
            <w:vMerge w:val="restart"/>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38779CCB" w14:textId="77777777" w:rsidR="00F30A63" w:rsidRPr="00113073" w:rsidRDefault="00F30A63" w:rsidP="00F30A63">
            <w:pPr>
              <w:rPr>
                <w:sz w:val="16"/>
                <w:szCs w:val="16"/>
              </w:rPr>
            </w:pPr>
            <w:r w:rsidRPr="00113073">
              <w:rPr>
                <w:sz w:val="16"/>
                <w:szCs w:val="16"/>
              </w:rPr>
              <w:t>Vent: Mode: </w:t>
            </w:r>
            <w:proofErr w:type="gramStart"/>
            <w:r>
              <w:rPr>
                <w:sz w:val="16"/>
                <w:szCs w:val="16"/>
              </w:rPr>
              <w:t>AC</w:t>
            </w:r>
            <w:r w:rsidRPr="00113073">
              <w:rPr>
                <w:sz w:val="16"/>
                <w:szCs w:val="16"/>
              </w:rPr>
              <w:t>  </w:t>
            </w:r>
            <w:r>
              <w:rPr>
                <w:sz w:val="16"/>
                <w:szCs w:val="16"/>
              </w:rPr>
              <w:t>TV</w:t>
            </w:r>
            <w:proofErr w:type="gramEnd"/>
            <w:r>
              <w:rPr>
                <w:sz w:val="16"/>
                <w:szCs w:val="16"/>
              </w:rPr>
              <w:t xml:space="preserve"> 500</w:t>
            </w:r>
            <w:r w:rsidRPr="00113073">
              <w:rPr>
                <w:sz w:val="16"/>
                <w:szCs w:val="16"/>
              </w:rPr>
              <w:t>   Rate  </w:t>
            </w:r>
            <w:r>
              <w:rPr>
                <w:sz w:val="16"/>
                <w:szCs w:val="16"/>
              </w:rPr>
              <w:t>16</w:t>
            </w:r>
            <w:r w:rsidRPr="00113073">
              <w:rPr>
                <w:sz w:val="16"/>
                <w:szCs w:val="16"/>
              </w:rPr>
              <w:t>     FiO</w:t>
            </w:r>
            <w:r w:rsidRPr="00113073">
              <w:rPr>
                <w:sz w:val="16"/>
                <w:szCs w:val="16"/>
                <w:vertAlign w:val="subscript"/>
              </w:rPr>
              <w:t>2</w:t>
            </w:r>
            <w:r w:rsidRPr="00113073">
              <w:rPr>
                <w:sz w:val="16"/>
                <w:szCs w:val="16"/>
              </w:rPr>
              <w:t xml:space="preserve">  </w:t>
            </w:r>
            <w:r>
              <w:rPr>
                <w:sz w:val="16"/>
                <w:szCs w:val="16"/>
              </w:rPr>
              <w:t>50</w:t>
            </w:r>
            <w:r w:rsidRPr="00113073">
              <w:rPr>
                <w:sz w:val="16"/>
                <w:szCs w:val="16"/>
              </w:rPr>
              <w:t>     PEEP   </w:t>
            </w:r>
            <w:r>
              <w:rPr>
                <w:sz w:val="16"/>
                <w:szCs w:val="16"/>
              </w:rPr>
              <w:t>5</w:t>
            </w:r>
            <w:r w:rsidRPr="00113073">
              <w:rPr>
                <w:sz w:val="16"/>
                <w:szCs w:val="16"/>
              </w:rPr>
              <w:t>   </w:t>
            </w:r>
          </w:p>
          <w:p w14:paraId="5FC6EA2A" w14:textId="77777777" w:rsidR="00F30A63" w:rsidRPr="00113073" w:rsidRDefault="00F30A63" w:rsidP="00F30A63">
            <w:pPr>
              <w:rPr>
                <w:sz w:val="16"/>
                <w:szCs w:val="16"/>
              </w:rPr>
            </w:pPr>
            <w:r w:rsidRPr="00113073">
              <w:rPr>
                <w:sz w:val="16"/>
                <w:szCs w:val="16"/>
              </w:rPr>
              <w:t>Vent Type:</w:t>
            </w:r>
            <w:r>
              <w:rPr>
                <w:sz w:val="16"/>
                <w:szCs w:val="16"/>
              </w:rPr>
              <w:t xml:space="preserve"> AC</w:t>
            </w:r>
          </w:p>
        </w:tc>
        <w:tc>
          <w:tcPr>
            <w:tcW w:w="588" w:type="dxa"/>
            <w:tcBorders>
              <w:top w:val="single" w:sz="6" w:space="0" w:color="000000"/>
              <w:left w:val="single" w:sz="30" w:space="0" w:color="000000"/>
              <w:bottom w:val="single" w:sz="6" w:space="0" w:color="000000"/>
              <w:right w:val="single" w:sz="6" w:space="0" w:color="000000"/>
            </w:tcBorders>
            <w:shd w:val="clear" w:color="auto" w:fill="FFFFFF"/>
            <w:tcMar>
              <w:top w:w="60" w:type="dxa"/>
              <w:left w:w="60" w:type="dxa"/>
              <w:bottom w:w="60" w:type="dxa"/>
              <w:right w:w="60" w:type="dxa"/>
            </w:tcMar>
          </w:tcPr>
          <w:p w14:paraId="6D1245F7" w14:textId="77777777" w:rsidR="00F30A63" w:rsidRPr="008C5299" w:rsidRDefault="00F30A63" w:rsidP="00F30A63">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1130678" w14:textId="77777777" w:rsidR="00F30A63" w:rsidRPr="008C5299" w:rsidRDefault="00F30A63" w:rsidP="00F30A63">
            <w:pPr>
              <w:jc w:val="center"/>
              <w:rPr>
                <w:b/>
                <w:sz w:val="16"/>
                <w:szCs w:val="16"/>
              </w:rPr>
            </w:pPr>
            <w:r>
              <w:rPr>
                <w:b/>
                <w:sz w:val="16"/>
                <w:szCs w:val="16"/>
              </w:rPr>
              <w:t>x</w:t>
            </w:r>
          </w:p>
        </w:tc>
        <w:tc>
          <w:tcPr>
            <w:tcW w:w="1778" w:type="dxa"/>
            <w:tcBorders>
              <w:top w:val="single" w:sz="6" w:space="0" w:color="000000"/>
              <w:left w:val="single" w:sz="6" w:space="0" w:color="000000"/>
              <w:bottom w:val="single" w:sz="6" w:space="0" w:color="000000"/>
              <w:right w:val="single" w:sz="18" w:space="0" w:color="000000"/>
            </w:tcBorders>
            <w:shd w:val="clear" w:color="auto" w:fill="FFFFFF"/>
            <w:tcMar>
              <w:top w:w="60" w:type="dxa"/>
              <w:left w:w="60" w:type="dxa"/>
              <w:bottom w:w="60" w:type="dxa"/>
              <w:right w:w="60" w:type="dxa"/>
            </w:tcMar>
          </w:tcPr>
          <w:p w14:paraId="01EC1F9C" w14:textId="77777777" w:rsidR="00F30A63" w:rsidRPr="00113073" w:rsidRDefault="00F30A63" w:rsidP="00F30A63">
            <w:pPr>
              <w:rPr>
                <w:sz w:val="16"/>
                <w:szCs w:val="16"/>
              </w:rPr>
            </w:pPr>
            <w:r w:rsidRPr="00113073">
              <w:rPr>
                <w:sz w:val="16"/>
                <w:szCs w:val="16"/>
                <w:highlight w:val="white"/>
              </w:rPr>
              <w:t>Glucometer</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5A855A71" w14:textId="77777777" w:rsidR="00F30A63" w:rsidRPr="008C5299" w:rsidRDefault="00F30A63" w:rsidP="00F30A63">
            <w:pP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EB98CA" w14:textId="77777777" w:rsidR="00F30A63" w:rsidRPr="008C5299" w:rsidRDefault="00F30A63" w:rsidP="00F30A63">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5151E8" w14:textId="77777777" w:rsidR="00F30A63" w:rsidRPr="00113073" w:rsidRDefault="00F30A63" w:rsidP="00F30A63">
            <w:pPr>
              <w:rPr>
                <w:sz w:val="16"/>
                <w:szCs w:val="16"/>
              </w:rPr>
            </w:pPr>
          </w:p>
        </w:tc>
      </w:tr>
      <w:tr w:rsidR="00F30A63" w14:paraId="320CEB99" w14:textId="77777777" w:rsidTr="00521798">
        <w:tc>
          <w:tcPr>
            <w:tcW w:w="652" w:type="dxa"/>
            <w:vMerge/>
            <w:tcBorders>
              <w:bottom w:val="single" w:sz="6" w:space="0" w:color="000000"/>
              <w:right w:val="single" w:sz="6" w:space="0" w:color="000000"/>
            </w:tcBorders>
            <w:tcMar>
              <w:top w:w="100" w:type="dxa"/>
              <w:left w:w="100" w:type="dxa"/>
              <w:bottom w:w="100" w:type="dxa"/>
              <w:right w:w="100" w:type="dxa"/>
            </w:tcMar>
          </w:tcPr>
          <w:p w14:paraId="1716BF65" w14:textId="77777777" w:rsidR="00F30A63" w:rsidRPr="008C5299" w:rsidRDefault="00F30A63" w:rsidP="00F30A63">
            <w:pPr>
              <w:rPr>
                <w:b/>
                <w:sz w:val="16"/>
                <w:szCs w:val="16"/>
              </w:rPr>
            </w:pPr>
          </w:p>
        </w:tc>
        <w:tc>
          <w:tcPr>
            <w:tcW w:w="540" w:type="dxa"/>
            <w:vMerge/>
            <w:tcBorders>
              <w:bottom w:val="single" w:sz="6" w:space="0" w:color="000000"/>
              <w:right w:val="single" w:sz="6" w:space="0" w:color="000000"/>
            </w:tcBorders>
            <w:tcMar>
              <w:top w:w="100" w:type="dxa"/>
              <w:left w:w="100" w:type="dxa"/>
              <w:bottom w:w="100" w:type="dxa"/>
              <w:right w:w="100" w:type="dxa"/>
            </w:tcMar>
          </w:tcPr>
          <w:p w14:paraId="5EB93977" w14:textId="77777777" w:rsidR="00F30A63" w:rsidRPr="008C5299" w:rsidRDefault="00F30A63" w:rsidP="00F30A63">
            <w:pPr>
              <w:widowControl w:val="0"/>
              <w:rPr>
                <w:b/>
                <w:sz w:val="16"/>
                <w:szCs w:val="16"/>
              </w:rPr>
            </w:pPr>
          </w:p>
        </w:tc>
        <w:tc>
          <w:tcPr>
            <w:tcW w:w="2562" w:type="dxa"/>
            <w:vMerge/>
            <w:tcBorders>
              <w:bottom w:val="single" w:sz="6" w:space="0" w:color="000000"/>
              <w:right w:val="single" w:sz="30" w:space="0" w:color="000000"/>
            </w:tcBorders>
            <w:tcMar>
              <w:top w:w="100" w:type="dxa"/>
              <w:left w:w="100" w:type="dxa"/>
              <w:bottom w:w="100" w:type="dxa"/>
              <w:right w:w="100" w:type="dxa"/>
            </w:tcMar>
          </w:tcPr>
          <w:p w14:paraId="02DE77C8" w14:textId="77777777" w:rsidR="00F30A63" w:rsidRPr="00113073" w:rsidRDefault="00F30A63" w:rsidP="00F30A63">
            <w:pPr>
              <w:widowControl w:val="0"/>
              <w:rPr>
                <w:sz w:val="16"/>
                <w:szCs w:val="16"/>
              </w:rPr>
            </w:pPr>
          </w:p>
        </w:tc>
        <w:tc>
          <w:tcPr>
            <w:tcW w:w="588" w:type="dxa"/>
            <w:tcBorders>
              <w:top w:val="single" w:sz="6" w:space="0" w:color="000000"/>
              <w:left w:val="single" w:sz="30" w:space="0" w:color="000000"/>
              <w:bottom w:val="single" w:sz="6" w:space="0" w:color="000000"/>
              <w:right w:val="single" w:sz="6" w:space="0" w:color="000000"/>
            </w:tcBorders>
            <w:shd w:val="clear" w:color="auto" w:fill="FFFFFF"/>
            <w:tcMar>
              <w:top w:w="60" w:type="dxa"/>
              <w:left w:w="60" w:type="dxa"/>
              <w:bottom w:w="60" w:type="dxa"/>
              <w:right w:w="60" w:type="dxa"/>
            </w:tcMar>
          </w:tcPr>
          <w:p w14:paraId="2BA5D633" w14:textId="77777777" w:rsidR="00F30A63" w:rsidRPr="008C5299" w:rsidRDefault="00F30A63" w:rsidP="00F30A63">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14173242" w14:textId="77777777" w:rsidR="00F30A63" w:rsidRPr="008C5299" w:rsidRDefault="00F30A63" w:rsidP="00F30A63">
            <w:pPr>
              <w:jc w:val="center"/>
              <w:rPr>
                <w:b/>
                <w:sz w:val="16"/>
                <w:szCs w:val="16"/>
              </w:rPr>
            </w:pPr>
            <w:r>
              <w:rPr>
                <w:b/>
                <w:sz w:val="16"/>
                <w:szCs w:val="16"/>
              </w:rPr>
              <w:t>x</w:t>
            </w:r>
          </w:p>
        </w:tc>
        <w:tc>
          <w:tcPr>
            <w:tcW w:w="1778" w:type="dxa"/>
            <w:tcBorders>
              <w:top w:val="single" w:sz="6" w:space="0" w:color="000000"/>
              <w:left w:val="single" w:sz="6" w:space="0" w:color="000000"/>
              <w:bottom w:val="single" w:sz="6" w:space="0" w:color="000000"/>
              <w:right w:val="single" w:sz="18" w:space="0" w:color="000000"/>
            </w:tcBorders>
            <w:shd w:val="clear" w:color="auto" w:fill="FFFFFF"/>
            <w:tcMar>
              <w:top w:w="60" w:type="dxa"/>
              <w:left w:w="60" w:type="dxa"/>
              <w:bottom w:w="60" w:type="dxa"/>
              <w:right w:w="60" w:type="dxa"/>
            </w:tcMar>
          </w:tcPr>
          <w:p w14:paraId="58EFBC48" w14:textId="77777777" w:rsidR="00F30A63" w:rsidRPr="00113073" w:rsidRDefault="00F30A63" w:rsidP="00F30A63">
            <w:pPr>
              <w:rPr>
                <w:sz w:val="16"/>
                <w:szCs w:val="16"/>
              </w:rPr>
            </w:pPr>
            <w:r w:rsidRPr="00113073">
              <w:rPr>
                <w:sz w:val="16"/>
                <w:szCs w:val="16"/>
                <w:highlight w:val="white"/>
              </w:rPr>
              <w:t>Ultrasound</w:t>
            </w:r>
          </w:p>
        </w:tc>
        <w:tc>
          <w:tcPr>
            <w:tcW w:w="562" w:type="dxa"/>
            <w:tcBorders>
              <w:bottom w:val="single" w:sz="6" w:space="0" w:color="000000"/>
              <w:right w:val="single" w:sz="6" w:space="0" w:color="000000"/>
            </w:tcBorders>
            <w:tcMar>
              <w:top w:w="100" w:type="dxa"/>
              <w:left w:w="100" w:type="dxa"/>
              <w:bottom w:w="100" w:type="dxa"/>
              <w:right w:w="100" w:type="dxa"/>
            </w:tcMar>
          </w:tcPr>
          <w:p w14:paraId="0016F9BD" w14:textId="77777777" w:rsidR="00F30A63" w:rsidRPr="008C5299" w:rsidRDefault="00F30A63" w:rsidP="00F30A63">
            <w:pPr>
              <w:rPr>
                <w:b/>
                <w:sz w:val="16"/>
                <w:szCs w:val="16"/>
              </w:rPr>
            </w:pPr>
          </w:p>
        </w:tc>
        <w:tc>
          <w:tcPr>
            <w:tcW w:w="630" w:type="dxa"/>
            <w:tcBorders>
              <w:bottom w:val="single" w:sz="6" w:space="0" w:color="000000"/>
              <w:right w:val="single" w:sz="6" w:space="0" w:color="000000"/>
            </w:tcBorders>
            <w:tcMar>
              <w:top w:w="100" w:type="dxa"/>
              <w:left w:w="100" w:type="dxa"/>
              <w:bottom w:w="100" w:type="dxa"/>
              <w:right w:w="100" w:type="dxa"/>
            </w:tcMar>
          </w:tcPr>
          <w:p w14:paraId="0C778A80" w14:textId="77777777" w:rsidR="00F30A63" w:rsidRPr="008C5299" w:rsidRDefault="00F30A63" w:rsidP="00F30A63">
            <w:pPr>
              <w:widowControl w:val="0"/>
              <w:rPr>
                <w:b/>
                <w:sz w:val="16"/>
                <w:szCs w:val="16"/>
              </w:rPr>
            </w:pPr>
          </w:p>
        </w:tc>
        <w:tc>
          <w:tcPr>
            <w:tcW w:w="3128" w:type="dxa"/>
            <w:tcBorders>
              <w:bottom w:val="single" w:sz="6" w:space="0" w:color="000000"/>
              <w:right w:val="single" w:sz="6" w:space="0" w:color="000000"/>
            </w:tcBorders>
            <w:tcMar>
              <w:top w:w="100" w:type="dxa"/>
              <w:left w:w="100" w:type="dxa"/>
              <w:bottom w:w="100" w:type="dxa"/>
              <w:right w:w="100" w:type="dxa"/>
            </w:tcMar>
          </w:tcPr>
          <w:p w14:paraId="610904E0" w14:textId="77777777" w:rsidR="00F30A63" w:rsidRPr="00113073" w:rsidRDefault="00F30A63" w:rsidP="00F30A63">
            <w:pPr>
              <w:widowControl w:val="0"/>
              <w:rPr>
                <w:sz w:val="16"/>
                <w:szCs w:val="16"/>
              </w:rPr>
            </w:pPr>
          </w:p>
        </w:tc>
      </w:tr>
      <w:tr w:rsidR="00F30A63" w14:paraId="1A624E8B"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B71543"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EB78C85" w14:textId="77777777" w:rsidR="00F30A63" w:rsidRPr="008C5299" w:rsidRDefault="00F30A63" w:rsidP="00F30A63">
            <w:pPr>
              <w:jc w:val="center"/>
              <w:rPr>
                <w:b/>
                <w:sz w:val="16"/>
                <w:szCs w:val="16"/>
              </w:rPr>
            </w:pPr>
          </w:p>
        </w:tc>
        <w:tc>
          <w:tcPr>
            <w:tcW w:w="2562" w:type="dxa"/>
            <w:vMerge w:val="restart"/>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1296BAB6" w14:textId="77777777" w:rsidR="00F30A63" w:rsidRPr="00113073" w:rsidRDefault="00F30A63" w:rsidP="00F30A63">
            <w:pPr>
              <w:rPr>
                <w:sz w:val="16"/>
                <w:szCs w:val="16"/>
              </w:rPr>
            </w:pP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B859D47"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EF795F" w14:textId="77777777" w:rsidR="00F30A63" w:rsidRPr="008C5299" w:rsidRDefault="00F30A63" w:rsidP="00F30A63">
            <w:pPr>
              <w:jc w:val="center"/>
              <w:rPr>
                <w:b/>
                <w:sz w:val="16"/>
                <w:szCs w:val="16"/>
              </w:rPr>
            </w:pPr>
            <w:r>
              <w:rPr>
                <w:b/>
                <w:sz w:val="16"/>
                <w:szCs w:val="16"/>
              </w:rPr>
              <w:t>x</w:t>
            </w: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710FFD69" w14:textId="77777777" w:rsidR="00F30A63" w:rsidRPr="00113073" w:rsidRDefault="00F30A63" w:rsidP="00F30A63">
            <w:pPr>
              <w:rPr>
                <w:sz w:val="16"/>
                <w:szCs w:val="16"/>
              </w:rPr>
            </w:pPr>
            <w:r w:rsidRPr="00113073">
              <w:rPr>
                <w:sz w:val="16"/>
                <w:szCs w:val="16"/>
              </w:rPr>
              <w:t>Cervical Collar</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0D79A56D" w14:textId="77777777" w:rsidR="00F30A63" w:rsidRPr="008C5299" w:rsidRDefault="00F30A63" w:rsidP="00F30A63">
            <w:pPr>
              <w:rPr>
                <w:b/>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CBF8E1" w14:textId="77777777" w:rsidR="00F30A63" w:rsidRPr="008C5299" w:rsidRDefault="00F30A63" w:rsidP="00F30A63">
            <w:pPr>
              <w:rPr>
                <w:b/>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177EA5" w14:textId="77777777" w:rsidR="00F30A63" w:rsidRPr="00113073" w:rsidRDefault="00F30A63" w:rsidP="00F30A63">
            <w:pPr>
              <w:rPr>
                <w:sz w:val="16"/>
                <w:szCs w:val="16"/>
              </w:rPr>
            </w:pPr>
          </w:p>
        </w:tc>
      </w:tr>
      <w:tr w:rsidR="00F30A63" w14:paraId="4F064F41" w14:textId="77777777" w:rsidTr="00521798">
        <w:trPr>
          <w:trHeight w:val="242"/>
        </w:trPr>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6BF2BA"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4BA74E" w14:textId="77777777" w:rsidR="00F30A63" w:rsidRPr="008C5299" w:rsidRDefault="00F30A63" w:rsidP="00F30A63">
            <w:pPr>
              <w:jc w:val="center"/>
              <w:rPr>
                <w:b/>
                <w:sz w:val="16"/>
                <w:szCs w:val="16"/>
              </w:rPr>
            </w:pPr>
          </w:p>
        </w:tc>
        <w:tc>
          <w:tcPr>
            <w:tcW w:w="2562" w:type="dxa"/>
            <w:vMerge/>
            <w:tcBorders>
              <w:bottom w:val="single" w:sz="6" w:space="0" w:color="000000"/>
              <w:right w:val="single" w:sz="30" w:space="0" w:color="000000"/>
            </w:tcBorders>
            <w:tcMar>
              <w:top w:w="100" w:type="dxa"/>
              <w:left w:w="100" w:type="dxa"/>
              <w:bottom w:w="100" w:type="dxa"/>
              <w:right w:w="100" w:type="dxa"/>
            </w:tcMar>
          </w:tcPr>
          <w:p w14:paraId="215E3E18" w14:textId="77777777" w:rsidR="00F30A63" w:rsidRPr="00113073" w:rsidRDefault="00F30A63" w:rsidP="00F30A63">
            <w:pPr>
              <w:rPr>
                <w:sz w:val="16"/>
                <w:szCs w:val="16"/>
              </w:rPr>
            </w:pP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780E1C8"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627EEF" w14:textId="77777777" w:rsidR="00F30A63" w:rsidRPr="008C5299" w:rsidRDefault="00F30A63" w:rsidP="00F30A63">
            <w:pPr>
              <w:jc w:val="center"/>
              <w:rPr>
                <w:b/>
                <w:sz w:val="16"/>
                <w:szCs w:val="16"/>
              </w:rPr>
            </w:pPr>
            <w:r>
              <w:rPr>
                <w:b/>
                <w:sz w:val="16"/>
                <w:szCs w:val="16"/>
              </w:rPr>
              <w:t>x</w:t>
            </w: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6BAC8963" w14:textId="77777777" w:rsidR="00F30A63" w:rsidRPr="00113073" w:rsidRDefault="00F30A63" w:rsidP="00F30A63">
            <w:pPr>
              <w:rPr>
                <w:sz w:val="16"/>
                <w:szCs w:val="16"/>
              </w:rPr>
            </w:pPr>
            <w:r w:rsidRPr="00113073">
              <w:rPr>
                <w:sz w:val="16"/>
                <w:szCs w:val="16"/>
              </w:rPr>
              <w:t>Backboard</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551F90C0" w14:textId="77777777" w:rsidR="00F30A63" w:rsidRPr="00113073" w:rsidRDefault="00F30A63" w:rsidP="00F30A63">
            <w:pPr>
              <w:rPr>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010445" w14:textId="77777777" w:rsidR="00F30A63" w:rsidRPr="00113073" w:rsidRDefault="00F30A63" w:rsidP="00F30A63">
            <w:pPr>
              <w:rPr>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0DA1D5" w14:textId="77777777" w:rsidR="00F30A63" w:rsidRPr="00113073" w:rsidRDefault="00F30A63" w:rsidP="00F30A63">
            <w:pPr>
              <w:rPr>
                <w:sz w:val="16"/>
                <w:szCs w:val="16"/>
              </w:rPr>
            </w:pPr>
          </w:p>
        </w:tc>
      </w:tr>
      <w:tr w:rsidR="00F30A63" w14:paraId="2B5F9B2F"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1B5983" w14:textId="77777777" w:rsidR="00F30A63" w:rsidRPr="00113073" w:rsidRDefault="00F30A63" w:rsidP="00F30A63">
            <w:pPr>
              <w:jc w:val="center"/>
              <w:rPr>
                <w:sz w:val="16"/>
                <w:szCs w:val="16"/>
              </w:rPr>
            </w:pPr>
            <w:r>
              <w:rPr>
                <w:sz w:val="16"/>
                <w:szCs w:val="16"/>
              </w:rPr>
              <w:t>On</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45DBD1" w14:textId="77777777" w:rsidR="00F30A63" w:rsidRPr="00113073" w:rsidRDefault="00F30A63" w:rsidP="00F30A63">
            <w:pPr>
              <w:jc w:val="center"/>
              <w:rPr>
                <w:sz w:val="16"/>
                <w:szCs w:val="16"/>
              </w:rPr>
            </w:pPr>
            <w:r w:rsidRPr="00113073">
              <w:rPr>
                <w:sz w:val="16"/>
                <w:szCs w:val="16"/>
              </w:rPr>
              <w:t>Avail</w:t>
            </w:r>
          </w:p>
        </w:tc>
        <w:tc>
          <w:tcPr>
            <w:tcW w:w="2562" w:type="dxa"/>
            <w:tcBorders>
              <w:top w:val="single" w:sz="6" w:space="0" w:color="000000"/>
              <w:left w:val="single" w:sz="6" w:space="0" w:color="000000"/>
              <w:bottom w:val="single" w:sz="6" w:space="0" w:color="000000"/>
              <w:right w:val="single" w:sz="30" w:space="0" w:color="000000"/>
            </w:tcBorders>
            <w:shd w:val="clear" w:color="auto" w:fill="262626"/>
            <w:tcMar>
              <w:top w:w="60" w:type="dxa"/>
              <w:left w:w="60" w:type="dxa"/>
              <w:bottom w:w="60" w:type="dxa"/>
              <w:right w:w="60" w:type="dxa"/>
            </w:tcMar>
          </w:tcPr>
          <w:p w14:paraId="370EC9FA" w14:textId="77777777" w:rsidR="00F30A63" w:rsidRPr="00113073" w:rsidRDefault="00F30A63" w:rsidP="00F30A63">
            <w:pPr>
              <w:rPr>
                <w:sz w:val="16"/>
                <w:szCs w:val="16"/>
              </w:rPr>
            </w:pPr>
            <w:r w:rsidRPr="00113073">
              <w:rPr>
                <w:b/>
                <w:color w:val="FFFFFF"/>
                <w:sz w:val="16"/>
                <w:szCs w:val="16"/>
                <w:shd w:val="clear" w:color="auto" w:fill="262626"/>
              </w:rPr>
              <w:t>Intubation Equip.</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4D6748C5"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5F9C50" w14:textId="77777777" w:rsidR="00F30A63" w:rsidRPr="008C5299" w:rsidRDefault="00F30A63" w:rsidP="00F30A63">
            <w:pPr>
              <w:jc w:val="center"/>
              <w:rPr>
                <w:b/>
                <w:sz w:val="16"/>
                <w:szCs w:val="16"/>
              </w:rPr>
            </w:pPr>
            <w:r>
              <w:rPr>
                <w:b/>
                <w:sz w:val="16"/>
                <w:szCs w:val="16"/>
              </w:rPr>
              <w:t>X</w:t>
            </w: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04FC6E60" w14:textId="29FF4454" w:rsidR="00F30A63" w:rsidRPr="00113073" w:rsidRDefault="008E72E0" w:rsidP="00F30A63">
            <w:pPr>
              <w:rPr>
                <w:sz w:val="16"/>
                <w:szCs w:val="16"/>
              </w:rPr>
            </w:pPr>
            <w:r>
              <w:rPr>
                <w:sz w:val="16"/>
                <w:szCs w:val="16"/>
              </w:rPr>
              <w:t>Clipboard</w:t>
            </w:r>
            <w:r w:rsidR="00F30A63">
              <w:rPr>
                <w:sz w:val="16"/>
                <w:szCs w:val="16"/>
              </w:rPr>
              <w:t xml:space="preserve"> with consent forms, study consent forms, copies of HOBIT checklist and safety pause. </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63230D06" w14:textId="77777777" w:rsidR="00F30A63" w:rsidRPr="00113073" w:rsidRDefault="00F30A63" w:rsidP="00F30A63">
            <w:pPr>
              <w:rPr>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B78934" w14:textId="77777777" w:rsidR="00F30A63" w:rsidRPr="00113073" w:rsidRDefault="00F30A63" w:rsidP="00F30A63">
            <w:pPr>
              <w:rPr>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176A8D" w14:textId="77777777" w:rsidR="00F30A63" w:rsidRPr="00113073" w:rsidRDefault="00F30A63" w:rsidP="00F30A63">
            <w:pPr>
              <w:rPr>
                <w:sz w:val="16"/>
                <w:szCs w:val="16"/>
              </w:rPr>
            </w:pPr>
          </w:p>
        </w:tc>
      </w:tr>
      <w:tr w:rsidR="00F30A63" w14:paraId="67325ECC"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D12C80" w14:textId="77777777" w:rsidR="00F30A63" w:rsidRPr="008C5299" w:rsidRDefault="00F30A63" w:rsidP="00F30A63">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A4D67C" w14:textId="77777777" w:rsidR="00F30A63" w:rsidRPr="008C5299" w:rsidRDefault="00F30A63" w:rsidP="00F30A63">
            <w:pPr>
              <w:jc w:val="center"/>
              <w:rPr>
                <w:b/>
                <w:sz w:val="16"/>
                <w:szCs w:val="16"/>
              </w:rPr>
            </w:pPr>
            <w:r>
              <w:rPr>
                <w:b/>
                <w:sz w:val="16"/>
                <w:szCs w:val="16"/>
              </w:rPr>
              <w:t>X</w:t>
            </w: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4AC51E6D" w14:textId="77777777" w:rsidR="00F30A63" w:rsidRPr="00113073" w:rsidRDefault="00F30A63" w:rsidP="00F30A63">
            <w:pPr>
              <w:rPr>
                <w:sz w:val="16"/>
                <w:szCs w:val="16"/>
              </w:rPr>
            </w:pPr>
            <w:r>
              <w:rPr>
                <w:sz w:val="16"/>
                <w:szCs w:val="16"/>
              </w:rPr>
              <w:t>Routine Airway equipment for emergencies</w:t>
            </w:r>
            <w:r w:rsidRPr="00113073">
              <w:rPr>
                <w:sz w:val="16"/>
                <w:szCs w:val="16"/>
              </w:rPr>
              <w:t xml:space="preserve"> </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072D0B1A" w14:textId="77777777" w:rsidR="00F30A63" w:rsidRPr="008C5299" w:rsidRDefault="00F30A63" w:rsidP="00F30A63">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0F8D34" w14:textId="77777777" w:rsidR="00F30A63" w:rsidRPr="008C5299" w:rsidRDefault="00F30A63" w:rsidP="00F30A63">
            <w:pPr>
              <w:jc w:val="center"/>
              <w:rPr>
                <w:b/>
                <w:sz w:val="16"/>
                <w:szCs w:val="16"/>
              </w:rPr>
            </w:pPr>
            <w:r>
              <w:rPr>
                <w:b/>
                <w:sz w:val="16"/>
                <w:szCs w:val="16"/>
              </w:rPr>
              <w:t>x</w:t>
            </w: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7DA8FCE5" w14:textId="77777777" w:rsidR="00F30A63" w:rsidRPr="00113073" w:rsidRDefault="00F30A63" w:rsidP="00F30A63">
            <w:pPr>
              <w:rPr>
                <w:sz w:val="16"/>
                <w:szCs w:val="16"/>
              </w:rPr>
            </w:pPr>
            <w:r w:rsidRPr="00113073">
              <w:rPr>
                <w:sz w:val="16"/>
                <w:szCs w:val="16"/>
              </w:rPr>
              <w:t>Code Cart</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56FAEACE" w14:textId="77777777" w:rsidR="00F30A63" w:rsidRPr="00113073" w:rsidRDefault="00F30A63" w:rsidP="00F30A63">
            <w:pPr>
              <w:rPr>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0EC65C" w14:textId="77777777" w:rsidR="00F30A63" w:rsidRPr="00113073" w:rsidRDefault="00F30A63" w:rsidP="00F30A63">
            <w:pPr>
              <w:rPr>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DCBC59" w14:textId="77777777" w:rsidR="00F30A63" w:rsidRPr="00113073" w:rsidRDefault="00F30A63" w:rsidP="00F30A63">
            <w:pPr>
              <w:rPr>
                <w:sz w:val="16"/>
                <w:szCs w:val="16"/>
              </w:rPr>
            </w:pPr>
          </w:p>
        </w:tc>
      </w:tr>
      <w:tr w:rsidR="00F30A63" w14:paraId="43B5B27A"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6BA85B" w14:textId="77777777" w:rsidR="00F30A63" w:rsidRPr="008C5299" w:rsidRDefault="00F30A63" w:rsidP="00F30A63">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266248" w14:textId="77777777" w:rsidR="00F30A63" w:rsidRPr="008C5299" w:rsidRDefault="00F30A63" w:rsidP="00F30A63">
            <w:pPr>
              <w:jc w:val="cente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269538FA" w14:textId="77777777" w:rsidR="00F30A63" w:rsidRPr="00113073" w:rsidRDefault="00F30A63" w:rsidP="00F30A63">
            <w:pPr>
              <w:rPr>
                <w:sz w:val="16"/>
                <w:szCs w:val="16"/>
              </w:rPr>
            </w:pP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45B799F9"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9AC66A" w14:textId="77777777" w:rsidR="00F30A63" w:rsidRPr="008C5299" w:rsidRDefault="00F30A63" w:rsidP="00F30A63">
            <w:pPr>
              <w:jc w:val="center"/>
              <w:rPr>
                <w:b/>
                <w:sz w:val="16"/>
                <w:szCs w:val="16"/>
              </w:rPr>
            </w:pPr>
            <w:r>
              <w:rPr>
                <w:b/>
                <w:sz w:val="16"/>
                <w:szCs w:val="16"/>
              </w:rPr>
              <w:t>x</w:t>
            </w: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5FBAABFE" w14:textId="77777777" w:rsidR="00F30A63" w:rsidRPr="00113073" w:rsidRDefault="00F30A63" w:rsidP="00F30A63">
            <w:pPr>
              <w:rPr>
                <w:sz w:val="16"/>
                <w:szCs w:val="16"/>
              </w:rPr>
            </w:pPr>
            <w:r w:rsidRPr="00113073">
              <w:rPr>
                <w:sz w:val="16"/>
                <w:szCs w:val="16"/>
              </w:rPr>
              <w:t>Airway Cart</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17652729" w14:textId="77777777" w:rsidR="00F30A63" w:rsidRPr="00113073" w:rsidRDefault="00F30A63" w:rsidP="00F30A63">
            <w:pPr>
              <w:rPr>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9C1B5A" w14:textId="77777777" w:rsidR="00F30A63" w:rsidRPr="00113073" w:rsidRDefault="00F30A63" w:rsidP="00F30A63">
            <w:pPr>
              <w:rPr>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D1FBCC" w14:textId="77777777" w:rsidR="00F30A63" w:rsidRPr="00113073" w:rsidRDefault="00F30A63" w:rsidP="00F30A63">
            <w:pPr>
              <w:rPr>
                <w:sz w:val="16"/>
                <w:szCs w:val="16"/>
              </w:rPr>
            </w:pPr>
          </w:p>
        </w:tc>
      </w:tr>
      <w:tr w:rsidR="00F30A63" w14:paraId="2B04815E"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8CC558" w14:textId="77777777" w:rsidR="00F30A63" w:rsidRPr="008C5299" w:rsidRDefault="00F30A63" w:rsidP="00F30A63">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7B7E56" w14:textId="77777777" w:rsidR="00F30A63" w:rsidRPr="008C5299" w:rsidRDefault="00F30A63" w:rsidP="00F30A63">
            <w:pPr>
              <w:jc w:val="cente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2FAA7A04" w14:textId="77777777" w:rsidR="00F30A63" w:rsidRPr="00113073" w:rsidRDefault="00F30A63" w:rsidP="00F30A63">
            <w:pPr>
              <w:rPr>
                <w:sz w:val="16"/>
                <w:szCs w:val="16"/>
              </w:rPr>
            </w:pPr>
          </w:p>
        </w:tc>
        <w:tc>
          <w:tcPr>
            <w:tcW w:w="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17BDF3" w14:textId="77777777" w:rsidR="00F30A63" w:rsidRPr="00113073" w:rsidRDefault="00F30A63" w:rsidP="00F30A63">
            <w:pPr>
              <w:jc w:val="center"/>
              <w:rPr>
                <w:sz w:val="16"/>
                <w:szCs w:val="16"/>
              </w:rPr>
            </w:pPr>
            <w:r>
              <w:rPr>
                <w:sz w:val="16"/>
                <w:szCs w:val="16"/>
              </w:rPr>
              <w:t>On</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DEEC98" w14:textId="77777777" w:rsidR="00F30A63" w:rsidRPr="00113073" w:rsidRDefault="00F30A63" w:rsidP="00F30A63">
            <w:pPr>
              <w:jc w:val="center"/>
              <w:rPr>
                <w:sz w:val="16"/>
                <w:szCs w:val="16"/>
              </w:rPr>
            </w:pPr>
            <w:r w:rsidRPr="00113073">
              <w:rPr>
                <w:sz w:val="16"/>
                <w:szCs w:val="16"/>
              </w:rPr>
              <w:t>Avail</w:t>
            </w:r>
          </w:p>
        </w:tc>
        <w:tc>
          <w:tcPr>
            <w:tcW w:w="1778" w:type="dxa"/>
            <w:tcBorders>
              <w:top w:val="single" w:sz="6" w:space="0" w:color="000000"/>
              <w:left w:val="single" w:sz="6" w:space="0" w:color="000000"/>
              <w:bottom w:val="single" w:sz="6" w:space="0" w:color="000000"/>
              <w:right w:val="single" w:sz="18" w:space="0" w:color="000000"/>
            </w:tcBorders>
            <w:shd w:val="clear" w:color="auto" w:fill="262626"/>
            <w:tcMar>
              <w:top w:w="60" w:type="dxa"/>
              <w:left w:w="60" w:type="dxa"/>
              <w:bottom w:w="60" w:type="dxa"/>
              <w:right w:w="60" w:type="dxa"/>
            </w:tcMar>
          </w:tcPr>
          <w:p w14:paraId="72274A79" w14:textId="77777777" w:rsidR="00F30A63" w:rsidRPr="00113073" w:rsidRDefault="00F30A63" w:rsidP="00F30A63">
            <w:pPr>
              <w:rPr>
                <w:sz w:val="16"/>
                <w:szCs w:val="16"/>
              </w:rPr>
            </w:pPr>
            <w:r w:rsidRPr="00113073">
              <w:rPr>
                <w:b/>
                <w:color w:val="FFFFFF"/>
                <w:sz w:val="16"/>
                <w:szCs w:val="16"/>
                <w:shd w:val="clear" w:color="auto" w:fill="262626"/>
              </w:rPr>
              <w:t>Procedures</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6860FA31" w14:textId="77777777" w:rsidR="00F30A63" w:rsidRPr="00113073" w:rsidRDefault="00F30A63" w:rsidP="00F30A63">
            <w:pPr>
              <w:rPr>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6B1BEA" w14:textId="77777777" w:rsidR="00F30A63" w:rsidRPr="00113073" w:rsidRDefault="00F30A63" w:rsidP="00F30A63">
            <w:pPr>
              <w:rPr>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1AD25A" w14:textId="77777777" w:rsidR="00F30A63" w:rsidRPr="00113073" w:rsidRDefault="00F30A63" w:rsidP="00F30A63">
            <w:pPr>
              <w:rPr>
                <w:sz w:val="16"/>
                <w:szCs w:val="16"/>
              </w:rPr>
            </w:pPr>
          </w:p>
        </w:tc>
      </w:tr>
      <w:tr w:rsidR="00F30A63" w14:paraId="72D28B78"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E3AF3D" w14:textId="77777777" w:rsidR="00F30A63" w:rsidRPr="008C5299" w:rsidRDefault="00F30A63" w:rsidP="00F30A63">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C6AAED" w14:textId="77777777" w:rsidR="00F30A63" w:rsidRPr="008C5299" w:rsidRDefault="00F30A63" w:rsidP="00F30A63">
            <w:pPr>
              <w:jc w:val="center"/>
              <w:rPr>
                <w:b/>
                <w:sz w:val="16"/>
                <w:szCs w:val="16"/>
              </w:rPr>
            </w:pPr>
            <w:r>
              <w:rPr>
                <w:b/>
                <w:sz w:val="16"/>
                <w:szCs w:val="16"/>
              </w:rPr>
              <w:t>x</w:t>
            </w: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2B9811ED" w14:textId="77777777" w:rsidR="00F30A63" w:rsidRPr="00113073" w:rsidRDefault="00F30A63" w:rsidP="00F30A63">
            <w:pPr>
              <w:rPr>
                <w:sz w:val="16"/>
                <w:szCs w:val="16"/>
              </w:rPr>
            </w:pPr>
            <w:r w:rsidRPr="00113073">
              <w:rPr>
                <w:sz w:val="16"/>
                <w:szCs w:val="16"/>
              </w:rPr>
              <w:t>BVM</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03F4840C"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7A76C2" w14:textId="77777777" w:rsidR="00F30A63" w:rsidRPr="008C5299" w:rsidRDefault="00F30A63" w:rsidP="00F30A63">
            <w:pPr>
              <w:jc w:val="center"/>
              <w:rPr>
                <w:b/>
                <w:sz w:val="16"/>
                <w:szCs w:val="16"/>
              </w:rPr>
            </w:pPr>
            <w:r>
              <w:rPr>
                <w:b/>
                <w:sz w:val="16"/>
                <w:szCs w:val="16"/>
              </w:rPr>
              <w:t>x</w:t>
            </w: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332AC55F" w14:textId="77777777" w:rsidR="00F30A63" w:rsidRPr="00113073" w:rsidRDefault="00F30A63" w:rsidP="00F30A63">
            <w:pPr>
              <w:rPr>
                <w:sz w:val="16"/>
                <w:szCs w:val="16"/>
              </w:rPr>
            </w:pPr>
            <w:r w:rsidRPr="00113073">
              <w:rPr>
                <w:sz w:val="16"/>
                <w:szCs w:val="16"/>
              </w:rPr>
              <w:t xml:space="preserve">Needle </w:t>
            </w:r>
            <w:proofErr w:type="spellStart"/>
            <w:r w:rsidRPr="00113073">
              <w:rPr>
                <w:sz w:val="16"/>
                <w:szCs w:val="16"/>
              </w:rPr>
              <w:t>thoracostomy</w:t>
            </w:r>
            <w:proofErr w:type="spellEnd"/>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0AE29FA3" w14:textId="77777777" w:rsidR="00F30A63" w:rsidRPr="00113073" w:rsidRDefault="00F30A63" w:rsidP="00F30A63">
            <w:pPr>
              <w:rPr>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12E6B0" w14:textId="77777777" w:rsidR="00F30A63" w:rsidRPr="00113073" w:rsidRDefault="00F30A63" w:rsidP="00F30A63">
            <w:pPr>
              <w:rPr>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28C9CC" w14:textId="77777777" w:rsidR="00F30A63" w:rsidRPr="00113073" w:rsidRDefault="00F30A63" w:rsidP="00F30A63">
            <w:pPr>
              <w:rPr>
                <w:sz w:val="16"/>
                <w:szCs w:val="16"/>
              </w:rPr>
            </w:pPr>
          </w:p>
        </w:tc>
      </w:tr>
      <w:tr w:rsidR="00F30A63" w14:paraId="351250DC"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3D7E3F" w14:textId="77777777" w:rsidR="00F30A63" w:rsidRPr="008C5299" w:rsidRDefault="00F30A63" w:rsidP="00F30A63">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20EFE8" w14:textId="77777777" w:rsidR="00F30A63" w:rsidRPr="008C5299" w:rsidRDefault="00F30A63" w:rsidP="00F30A63">
            <w:pPr>
              <w:jc w:val="cente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76A079E2" w14:textId="77777777" w:rsidR="00F30A63" w:rsidRPr="00113073" w:rsidRDefault="00F30A63" w:rsidP="00F30A63">
            <w:pPr>
              <w:rPr>
                <w:sz w:val="16"/>
                <w:szCs w:val="16"/>
              </w:rPr>
            </w:pP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0570D4CE"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A0A67F" w14:textId="77777777" w:rsidR="00F30A63" w:rsidRPr="008C5299" w:rsidRDefault="00F30A63" w:rsidP="00F30A63">
            <w:pPr>
              <w:jc w:val="center"/>
              <w:rPr>
                <w:b/>
                <w:sz w:val="16"/>
                <w:szCs w:val="16"/>
              </w:rPr>
            </w:pPr>
            <w:r>
              <w:rPr>
                <w:b/>
                <w:sz w:val="16"/>
                <w:szCs w:val="16"/>
              </w:rPr>
              <w:t>x</w:t>
            </w: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322030CD" w14:textId="77777777" w:rsidR="00F30A63" w:rsidRPr="00113073" w:rsidRDefault="00F30A63" w:rsidP="00F30A63">
            <w:pPr>
              <w:rPr>
                <w:sz w:val="16"/>
                <w:szCs w:val="16"/>
              </w:rPr>
            </w:pPr>
            <w:r w:rsidRPr="00113073">
              <w:rPr>
                <w:sz w:val="16"/>
                <w:szCs w:val="16"/>
              </w:rPr>
              <w:t>Chest Tube</w:t>
            </w: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17FCFA13" w14:textId="77777777" w:rsidR="00F30A63" w:rsidRPr="00113073" w:rsidRDefault="00F30A63" w:rsidP="00F30A63">
            <w:pPr>
              <w:rPr>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1256F5" w14:textId="77777777" w:rsidR="00F30A63" w:rsidRPr="00113073" w:rsidRDefault="00F30A63" w:rsidP="00F30A63">
            <w:pPr>
              <w:rPr>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9EEDB6" w14:textId="77777777" w:rsidR="00F30A63" w:rsidRPr="00113073" w:rsidRDefault="00F30A63" w:rsidP="00F30A63">
            <w:pPr>
              <w:rPr>
                <w:sz w:val="16"/>
                <w:szCs w:val="16"/>
              </w:rPr>
            </w:pPr>
          </w:p>
        </w:tc>
      </w:tr>
      <w:tr w:rsidR="00F30A63" w14:paraId="3AA11F49"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B4D76C" w14:textId="77777777" w:rsidR="00F30A63" w:rsidRPr="008C5299" w:rsidRDefault="00F30A63" w:rsidP="00F30A63">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B9195C" w14:textId="77777777" w:rsidR="00F30A63" w:rsidRPr="008C5299" w:rsidRDefault="00F30A63" w:rsidP="00F30A63">
            <w:pPr>
              <w:jc w:val="cente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260EB112" w14:textId="77777777" w:rsidR="00F30A63" w:rsidRPr="00113073" w:rsidRDefault="00F30A63" w:rsidP="00F30A63">
            <w:pPr>
              <w:rPr>
                <w:sz w:val="16"/>
                <w:szCs w:val="16"/>
              </w:rPr>
            </w:pPr>
            <w:r w:rsidRPr="00113073">
              <w:rPr>
                <w:sz w:val="16"/>
                <w:szCs w:val="16"/>
              </w:rPr>
              <w:t>ETCO2 detector</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CABC06E"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01FAFB" w14:textId="77777777" w:rsidR="00F30A63" w:rsidRPr="008C5299" w:rsidRDefault="00F30A63" w:rsidP="00F30A63">
            <w:pPr>
              <w:jc w:val="center"/>
              <w:rPr>
                <w:b/>
                <w:sz w:val="16"/>
                <w:szCs w:val="16"/>
              </w:rPr>
            </w:pPr>
            <w:r>
              <w:rPr>
                <w:b/>
                <w:sz w:val="16"/>
                <w:szCs w:val="16"/>
              </w:rPr>
              <w:t>X</w:t>
            </w: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5B061971" w14:textId="77777777" w:rsidR="00F30A63" w:rsidRPr="00113073" w:rsidRDefault="00F30A63" w:rsidP="00F30A63">
            <w:pPr>
              <w:rPr>
                <w:sz w:val="16"/>
                <w:szCs w:val="16"/>
              </w:rPr>
            </w:pPr>
            <w:r>
              <w:rPr>
                <w:sz w:val="16"/>
                <w:szCs w:val="16"/>
              </w:rPr>
              <w:t xml:space="preserve">16 gg </w:t>
            </w:r>
            <w:proofErr w:type="spellStart"/>
            <w:r>
              <w:rPr>
                <w:sz w:val="16"/>
                <w:szCs w:val="16"/>
              </w:rPr>
              <w:t>angiocatheter</w:t>
            </w:r>
            <w:proofErr w:type="spellEnd"/>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140AEEFA" w14:textId="77777777" w:rsidR="00F30A63" w:rsidRPr="00113073" w:rsidRDefault="00F30A63" w:rsidP="00F30A63">
            <w:pPr>
              <w:rPr>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7EA805" w14:textId="77777777" w:rsidR="00F30A63" w:rsidRPr="00113073" w:rsidRDefault="00F30A63" w:rsidP="00F30A63">
            <w:pPr>
              <w:rPr>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0067F6" w14:textId="77777777" w:rsidR="00F30A63" w:rsidRPr="00113073" w:rsidRDefault="00F30A63" w:rsidP="00F30A63">
            <w:pPr>
              <w:rPr>
                <w:sz w:val="16"/>
                <w:szCs w:val="16"/>
              </w:rPr>
            </w:pPr>
          </w:p>
        </w:tc>
      </w:tr>
      <w:tr w:rsidR="00F30A63" w14:paraId="166E484A" w14:textId="77777777" w:rsidTr="00521798">
        <w:tc>
          <w:tcPr>
            <w:tcW w:w="6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3A18F9" w14:textId="77777777" w:rsidR="00F30A63" w:rsidRPr="008C5299" w:rsidRDefault="00F30A63" w:rsidP="00F30A63">
            <w:pP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DCE00D" w14:textId="77777777" w:rsidR="00F30A63" w:rsidRPr="008C5299" w:rsidRDefault="00F30A63" w:rsidP="00F30A63">
            <w:pPr>
              <w:jc w:val="center"/>
              <w:rPr>
                <w:b/>
                <w:sz w:val="16"/>
                <w:szCs w:val="16"/>
              </w:rPr>
            </w:pPr>
          </w:p>
        </w:tc>
        <w:tc>
          <w:tcPr>
            <w:tcW w:w="2562"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498C1329" w14:textId="77777777" w:rsidR="00F30A63" w:rsidRPr="00113073" w:rsidRDefault="00F30A63" w:rsidP="00F30A63">
            <w:pPr>
              <w:rPr>
                <w:sz w:val="16"/>
                <w:szCs w:val="16"/>
              </w:rPr>
            </w:pPr>
            <w:r w:rsidRPr="00113073">
              <w:rPr>
                <w:sz w:val="16"/>
                <w:szCs w:val="16"/>
              </w:rPr>
              <w:t>Bulb detection device</w:t>
            </w:r>
          </w:p>
        </w:tc>
        <w:tc>
          <w:tcPr>
            <w:tcW w:w="588"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DC7EDD4" w14:textId="77777777" w:rsidR="00F30A63" w:rsidRPr="008C5299" w:rsidRDefault="00F30A63" w:rsidP="00F30A63">
            <w:pPr>
              <w:jc w:val="center"/>
              <w:rPr>
                <w:b/>
                <w:sz w:val="16"/>
                <w:szCs w:val="16"/>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FBA101" w14:textId="77777777" w:rsidR="00F30A63" w:rsidRPr="008C5299" w:rsidRDefault="00F30A63" w:rsidP="00F30A63">
            <w:pPr>
              <w:jc w:val="center"/>
              <w:rPr>
                <w:b/>
                <w:sz w:val="16"/>
                <w:szCs w:val="16"/>
              </w:rPr>
            </w:pPr>
          </w:p>
        </w:tc>
        <w:tc>
          <w:tcPr>
            <w:tcW w:w="1778" w:type="dxa"/>
            <w:tcBorders>
              <w:top w:val="single" w:sz="6" w:space="0" w:color="000000"/>
              <w:left w:val="single" w:sz="6" w:space="0" w:color="000000"/>
              <w:bottom w:val="single" w:sz="6" w:space="0" w:color="000000"/>
              <w:right w:val="single" w:sz="18" w:space="0" w:color="000000"/>
            </w:tcBorders>
            <w:tcMar>
              <w:top w:w="60" w:type="dxa"/>
              <w:left w:w="60" w:type="dxa"/>
              <w:bottom w:w="60" w:type="dxa"/>
              <w:right w:w="60" w:type="dxa"/>
            </w:tcMar>
          </w:tcPr>
          <w:p w14:paraId="655C65AC" w14:textId="77777777" w:rsidR="00F30A63" w:rsidRPr="00113073" w:rsidRDefault="00F30A63" w:rsidP="00F30A63">
            <w:pPr>
              <w:rPr>
                <w:sz w:val="16"/>
                <w:szCs w:val="16"/>
              </w:rPr>
            </w:pPr>
          </w:p>
        </w:tc>
        <w:tc>
          <w:tcPr>
            <w:tcW w:w="562" w:type="dxa"/>
            <w:tcBorders>
              <w:top w:val="single" w:sz="6" w:space="0" w:color="000000"/>
              <w:left w:val="single" w:sz="18" w:space="0" w:color="000000"/>
              <w:bottom w:val="single" w:sz="6" w:space="0" w:color="000000"/>
              <w:right w:val="single" w:sz="6" w:space="0" w:color="000000"/>
            </w:tcBorders>
            <w:tcMar>
              <w:top w:w="60" w:type="dxa"/>
              <w:left w:w="60" w:type="dxa"/>
              <w:bottom w:w="60" w:type="dxa"/>
              <w:right w:w="60" w:type="dxa"/>
            </w:tcMar>
          </w:tcPr>
          <w:p w14:paraId="24B56E2C" w14:textId="77777777" w:rsidR="00F30A63" w:rsidRPr="00113073" w:rsidRDefault="00F30A63" w:rsidP="00F30A63">
            <w:pPr>
              <w:rPr>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505D08" w14:textId="77777777" w:rsidR="00F30A63" w:rsidRPr="00113073" w:rsidRDefault="00F30A63" w:rsidP="00F30A63">
            <w:pPr>
              <w:rPr>
                <w:sz w:val="16"/>
                <w:szCs w:val="16"/>
              </w:rPr>
            </w:pPr>
          </w:p>
        </w:tc>
        <w:tc>
          <w:tcPr>
            <w:tcW w:w="3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0DEDF3" w14:textId="77777777" w:rsidR="00F30A63" w:rsidRPr="00113073" w:rsidRDefault="00F30A63" w:rsidP="00F30A63">
            <w:pPr>
              <w:rPr>
                <w:sz w:val="16"/>
                <w:szCs w:val="16"/>
              </w:rPr>
            </w:pPr>
          </w:p>
        </w:tc>
      </w:tr>
    </w:tbl>
    <w:p w14:paraId="1FD7FD86" w14:textId="77777777" w:rsidR="00A55D68" w:rsidRDefault="00113073">
      <w:r>
        <w:br w:type="page"/>
      </w:r>
    </w:p>
    <w:tbl>
      <w:tblPr>
        <w:tblStyle w:val="ab"/>
        <w:tblW w:w="10980" w:type="dxa"/>
        <w:tblInd w:w="-840" w:type="dxa"/>
        <w:tblLayout w:type="fixed"/>
        <w:tblLook w:val="0600" w:firstRow="0" w:lastRow="0" w:firstColumn="0" w:lastColumn="0" w:noHBand="1" w:noVBand="1"/>
      </w:tblPr>
      <w:tblGrid>
        <w:gridCol w:w="562"/>
        <w:gridCol w:w="900"/>
        <w:gridCol w:w="2588"/>
        <w:gridCol w:w="450"/>
        <w:gridCol w:w="540"/>
        <w:gridCol w:w="2070"/>
        <w:gridCol w:w="450"/>
        <w:gridCol w:w="540"/>
        <w:gridCol w:w="2880"/>
      </w:tblGrid>
      <w:tr w:rsidR="00A55D68" w14:paraId="11EF64D2" w14:textId="77777777" w:rsidTr="00113073">
        <w:trPr>
          <w:trHeight w:val="280"/>
        </w:trPr>
        <w:tc>
          <w:tcPr>
            <w:tcW w:w="10980" w:type="dxa"/>
            <w:gridSpan w:val="9"/>
            <w:tcBorders>
              <w:top w:val="single" w:sz="6" w:space="0" w:color="000000"/>
              <w:left w:val="single" w:sz="6" w:space="0" w:color="000000"/>
              <w:bottom w:val="single" w:sz="6" w:space="0" w:color="000000"/>
              <w:right w:val="single" w:sz="6" w:space="0" w:color="000000"/>
            </w:tcBorders>
            <w:shd w:val="clear" w:color="auto" w:fill="FFFF00"/>
            <w:tcMar>
              <w:top w:w="60" w:type="dxa"/>
              <w:left w:w="60" w:type="dxa"/>
              <w:bottom w:w="60" w:type="dxa"/>
              <w:right w:w="60" w:type="dxa"/>
            </w:tcMar>
          </w:tcPr>
          <w:p w14:paraId="3C25D1D3" w14:textId="77777777" w:rsidR="00A55D68" w:rsidRDefault="00113073">
            <w:pPr>
              <w:jc w:val="center"/>
            </w:pPr>
            <w:r>
              <w:rPr>
                <w:b/>
              </w:rPr>
              <w:t>Medications Needed</w:t>
            </w:r>
          </w:p>
        </w:tc>
      </w:tr>
      <w:tr w:rsidR="00A55D68" w14:paraId="6444047C"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FB859C" w14:textId="77777777" w:rsidR="00A55D68" w:rsidRPr="002B108F" w:rsidRDefault="00113073">
            <w:pPr>
              <w:rPr>
                <w:rFonts w:asciiTheme="minorHAnsi" w:hAnsiTheme="minorHAnsi"/>
                <w:sz w:val="18"/>
                <w:szCs w:val="18"/>
              </w:rPr>
            </w:pPr>
            <w:r w:rsidRPr="002B108F">
              <w:rPr>
                <w:rFonts w:asciiTheme="minorHAnsi" w:hAnsiTheme="minorHAnsi"/>
                <w:b/>
                <w:sz w:val="18"/>
                <w:szCs w:val="18"/>
              </w:rPr>
              <w:t>On</w:t>
            </w: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4189C9" w14:textId="77777777" w:rsidR="00A55D68" w:rsidRPr="002B108F" w:rsidRDefault="00113073">
            <w:pPr>
              <w:rPr>
                <w:rFonts w:asciiTheme="minorHAnsi" w:hAnsiTheme="minorHAnsi"/>
                <w:sz w:val="18"/>
                <w:szCs w:val="18"/>
              </w:rPr>
            </w:pPr>
            <w:r w:rsidRPr="002B108F">
              <w:rPr>
                <w:rFonts w:asciiTheme="minorHAnsi" w:hAnsiTheme="minorHAnsi"/>
                <w:b/>
                <w:sz w:val="18"/>
                <w:szCs w:val="18"/>
              </w:rPr>
              <w:t>Avail</w:t>
            </w:r>
          </w:p>
        </w:tc>
        <w:tc>
          <w:tcPr>
            <w:tcW w:w="2588" w:type="dxa"/>
            <w:tcBorders>
              <w:top w:val="single" w:sz="6" w:space="0" w:color="000000"/>
              <w:left w:val="single" w:sz="6" w:space="0" w:color="000000"/>
              <w:bottom w:val="single" w:sz="6" w:space="0" w:color="000000"/>
              <w:right w:val="single" w:sz="30" w:space="0" w:color="000000"/>
            </w:tcBorders>
            <w:shd w:val="clear" w:color="auto" w:fill="262626"/>
            <w:tcMar>
              <w:top w:w="60" w:type="dxa"/>
              <w:left w:w="60" w:type="dxa"/>
              <w:bottom w:w="60" w:type="dxa"/>
              <w:right w:w="60" w:type="dxa"/>
            </w:tcMar>
          </w:tcPr>
          <w:p w14:paraId="284FD53D" w14:textId="77777777" w:rsidR="00A55D68" w:rsidRPr="002B108F" w:rsidRDefault="00113073">
            <w:pPr>
              <w:rPr>
                <w:rFonts w:asciiTheme="minorHAnsi" w:hAnsiTheme="minorHAnsi"/>
                <w:sz w:val="18"/>
                <w:szCs w:val="18"/>
              </w:rPr>
            </w:pPr>
            <w:r w:rsidRPr="002B108F">
              <w:rPr>
                <w:rFonts w:asciiTheme="minorHAnsi" w:hAnsiTheme="minorHAnsi"/>
                <w:b/>
                <w:color w:val="FFFFFF"/>
                <w:sz w:val="18"/>
                <w:szCs w:val="18"/>
                <w:shd w:val="clear" w:color="auto" w:fill="262626"/>
              </w:rPr>
              <w:t>IV access and Fluids</w:t>
            </w:r>
            <w:r w:rsidRPr="002B108F">
              <w:rPr>
                <w:rFonts w:asciiTheme="minorHAnsi" w:hAnsiTheme="minorHAnsi"/>
                <w:b/>
                <w:color w:val="FFFFFF"/>
                <w:sz w:val="18"/>
                <w:szCs w:val="18"/>
                <w:shd w:val="clear" w:color="auto" w:fill="262626"/>
              </w:rPr>
              <w:tab/>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9B44A52" w14:textId="77777777" w:rsidR="00A55D68" w:rsidRPr="002B108F" w:rsidRDefault="00113073">
            <w:pPr>
              <w:rPr>
                <w:rFonts w:asciiTheme="minorHAnsi" w:hAnsiTheme="minorHAnsi"/>
                <w:sz w:val="18"/>
                <w:szCs w:val="18"/>
              </w:rPr>
            </w:pPr>
            <w:r w:rsidRPr="002B108F">
              <w:rPr>
                <w:rFonts w:asciiTheme="minorHAnsi" w:hAnsiTheme="minorHAnsi"/>
                <w:b/>
                <w:sz w:val="18"/>
                <w:szCs w:val="18"/>
              </w:rPr>
              <w:t>On</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93F85E" w14:textId="77777777" w:rsidR="00A55D68" w:rsidRPr="002B108F" w:rsidRDefault="00113073">
            <w:pPr>
              <w:rPr>
                <w:rFonts w:asciiTheme="minorHAnsi" w:hAnsiTheme="minorHAnsi"/>
                <w:sz w:val="18"/>
                <w:szCs w:val="18"/>
              </w:rPr>
            </w:pPr>
            <w:r w:rsidRPr="002B108F">
              <w:rPr>
                <w:rFonts w:asciiTheme="minorHAnsi" w:hAnsiTheme="minorHAnsi"/>
                <w:b/>
                <w:sz w:val="18"/>
                <w:szCs w:val="18"/>
              </w:rPr>
              <w:t>Avail</w:t>
            </w:r>
          </w:p>
        </w:tc>
        <w:tc>
          <w:tcPr>
            <w:tcW w:w="2070" w:type="dxa"/>
            <w:tcBorders>
              <w:top w:val="single" w:sz="6" w:space="0" w:color="000000"/>
              <w:left w:val="single" w:sz="6" w:space="0" w:color="000000"/>
              <w:bottom w:val="single" w:sz="6" w:space="0" w:color="000000"/>
              <w:right w:val="single" w:sz="30" w:space="0" w:color="000000"/>
            </w:tcBorders>
            <w:shd w:val="clear" w:color="auto" w:fill="262626"/>
            <w:tcMar>
              <w:top w:w="60" w:type="dxa"/>
              <w:left w:w="60" w:type="dxa"/>
              <w:bottom w:w="60" w:type="dxa"/>
              <w:right w:w="60" w:type="dxa"/>
            </w:tcMar>
          </w:tcPr>
          <w:p w14:paraId="2BABFA0D" w14:textId="77777777" w:rsidR="00A55D68" w:rsidRPr="002B108F" w:rsidRDefault="00113073">
            <w:pPr>
              <w:rPr>
                <w:rFonts w:asciiTheme="minorHAnsi" w:hAnsiTheme="minorHAnsi"/>
                <w:sz w:val="18"/>
                <w:szCs w:val="18"/>
              </w:rPr>
            </w:pPr>
            <w:r w:rsidRPr="002B108F">
              <w:rPr>
                <w:rFonts w:asciiTheme="minorHAnsi" w:hAnsiTheme="minorHAnsi"/>
                <w:b/>
                <w:color w:val="FFFFFF"/>
                <w:sz w:val="18"/>
                <w:szCs w:val="18"/>
                <w:shd w:val="clear" w:color="auto" w:fill="262626"/>
              </w:rPr>
              <w:t>Cardiovascular</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FA49EA2" w14:textId="77777777" w:rsidR="00A55D68" w:rsidRPr="002B108F" w:rsidRDefault="00113073">
            <w:pPr>
              <w:jc w:val="center"/>
              <w:rPr>
                <w:rFonts w:asciiTheme="minorHAnsi" w:hAnsiTheme="minorHAnsi"/>
                <w:sz w:val="18"/>
                <w:szCs w:val="18"/>
              </w:rPr>
            </w:pPr>
            <w:r w:rsidRPr="002B108F">
              <w:rPr>
                <w:rFonts w:asciiTheme="minorHAnsi" w:hAnsiTheme="minorHAnsi"/>
                <w:b/>
                <w:sz w:val="18"/>
                <w:szCs w:val="18"/>
              </w:rPr>
              <w:t>On</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66ABDA" w14:textId="77777777" w:rsidR="00A55D68" w:rsidRPr="002B108F" w:rsidRDefault="00113073">
            <w:pPr>
              <w:jc w:val="center"/>
              <w:rPr>
                <w:rFonts w:asciiTheme="minorHAnsi" w:hAnsiTheme="minorHAnsi"/>
                <w:sz w:val="18"/>
                <w:szCs w:val="18"/>
              </w:rPr>
            </w:pPr>
            <w:r w:rsidRPr="002B108F">
              <w:rPr>
                <w:rFonts w:asciiTheme="minorHAnsi" w:hAnsiTheme="minorHAnsi"/>
                <w:b/>
                <w:sz w:val="18"/>
                <w:szCs w:val="18"/>
              </w:rPr>
              <w:t>Avail</w:t>
            </w:r>
          </w:p>
        </w:tc>
        <w:tc>
          <w:tcPr>
            <w:tcW w:w="2880" w:type="dxa"/>
            <w:tcBorders>
              <w:top w:val="single" w:sz="6" w:space="0" w:color="000000"/>
              <w:left w:val="single" w:sz="6" w:space="0" w:color="000000"/>
              <w:bottom w:val="single" w:sz="6" w:space="0" w:color="000000"/>
              <w:right w:val="single" w:sz="6" w:space="0" w:color="000000"/>
            </w:tcBorders>
            <w:shd w:val="clear" w:color="auto" w:fill="262626"/>
            <w:tcMar>
              <w:top w:w="60" w:type="dxa"/>
              <w:left w:w="60" w:type="dxa"/>
              <w:bottom w:w="60" w:type="dxa"/>
              <w:right w:w="60" w:type="dxa"/>
            </w:tcMar>
          </w:tcPr>
          <w:p w14:paraId="22DBC5E7" w14:textId="77777777" w:rsidR="00A55D68" w:rsidRPr="002B108F" w:rsidRDefault="00113073">
            <w:pPr>
              <w:rPr>
                <w:rFonts w:asciiTheme="minorHAnsi" w:hAnsiTheme="minorHAnsi"/>
                <w:sz w:val="18"/>
                <w:szCs w:val="18"/>
              </w:rPr>
            </w:pPr>
            <w:r w:rsidRPr="002B108F">
              <w:rPr>
                <w:rFonts w:asciiTheme="minorHAnsi" w:hAnsiTheme="minorHAnsi"/>
                <w:b/>
                <w:color w:val="FFFFFF"/>
                <w:sz w:val="18"/>
                <w:szCs w:val="18"/>
                <w:shd w:val="clear" w:color="auto" w:fill="262626"/>
              </w:rPr>
              <w:t>Narcotic/Analgesics</w:t>
            </w:r>
          </w:p>
        </w:tc>
      </w:tr>
      <w:tr w:rsidR="00A55D68" w14:paraId="25E2A0F3"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6CF386"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C7136E"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06411BD6"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0AD58F0D"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DDA2F1"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shd w:val="clear" w:color="auto" w:fill="262626"/>
            <w:tcMar>
              <w:top w:w="60" w:type="dxa"/>
              <w:left w:w="60" w:type="dxa"/>
              <w:bottom w:w="60" w:type="dxa"/>
              <w:right w:w="60" w:type="dxa"/>
            </w:tcMar>
          </w:tcPr>
          <w:p w14:paraId="7AC0BA62" w14:textId="77777777" w:rsidR="00A55D68" w:rsidRPr="002B108F" w:rsidRDefault="00113073">
            <w:pPr>
              <w:rPr>
                <w:rFonts w:asciiTheme="minorHAnsi" w:hAnsiTheme="minorHAnsi"/>
                <w:sz w:val="18"/>
                <w:szCs w:val="18"/>
              </w:rPr>
            </w:pPr>
            <w:r w:rsidRPr="002B108F">
              <w:rPr>
                <w:rFonts w:asciiTheme="minorHAnsi" w:hAnsiTheme="minorHAnsi"/>
                <w:i/>
                <w:color w:val="FFFFFF"/>
                <w:sz w:val="18"/>
                <w:szCs w:val="18"/>
                <w:shd w:val="clear" w:color="auto" w:fill="262626"/>
              </w:rPr>
              <w:t>Anti-arrhythmic</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4EBB42B4"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FACC09"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72242D" w14:textId="7BDC914E" w:rsidR="00A55D68" w:rsidRPr="002B108F" w:rsidRDefault="00113073">
            <w:pPr>
              <w:rPr>
                <w:rFonts w:asciiTheme="minorHAnsi" w:hAnsiTheme="minorHAnsi"/>
                <w:sz w:val="18"/>
                <w:szCs w:val="18"/>
              </w:rPr>
            </w:pPr>
            <w:r w:rsidRPr="002B108F">
              <w:rPr>
                <w:rFonts w:asciiTheme="minorHAnsi" w:hAnsiTheme="minorHAnsi"/>
                <w:sz w:val="18"/>
                <w:szCs w:val="18"/>
              </w:rPr>
              <w:t>Fentanyl 50 mcg/mL</w:t>
            </w:r>
            <w:r w:rsidR="006540E1">
              <w:rPr>
                <w:rFonts w:asciiTheme="minorHAnsi" w:hAnsiTheme="minorHAnsi"/>
                <w:sz w:val="18"/>
                <w:szCs w:val="18"/>
              </w:rPr>
              <w:t xml:space="preserve"> (CADD pump on + IV injection available for </w:t>
            </w:r>
            <w:r w:rsidR="001D74CE">
              <w:rPr>
                <w:rFonts w:asciiTheme="minorHAnsi" w:hAnsiTheme="minorHAnsi"/>
                <w:sz w:val="18"/>
                <w:szCs w:val="18"/>
              </w:rPr>
              <w:t>HBO</w:t>
            </w:r>
            <w:r w:rsidR="006540E1">
              <w:rPr>
                <w:rFonts w:asciiTheme="minorHAnsi" w:hAnsiTheme="minorHAnsi"/>
                <w:sz w:val="18"/>
                <w:szCs w:val="18"/>
              </w:rPr>
              <w:t xml:space="preserve"> chamber)</w:t>
            </w:r>
          </w:p>
        </w:tc>
      </w:tr>
      <w:tr w:rsidR="00A55D68" w14:paraId="411A7DEB"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455E04" w14:textId="77777777" w:rsidR="00A55D68" w:rsidRPr="008C5299" w:rsidRDefault="00521798">
            <w:pPr>
              <w:rPr>
                <w:rFonts w:asciiTheme="minorHAnsi" w:hAnsiTheme="minorHAnsi"/>
                <w:b/>
                <w:sz w:val="18"/>
                <w:szCs w:val="18"/>
              </w:rPr>
            </w:pPr>
            <w:r>
              <w:rPr>
                <w:rFonts w:asciiTheme="minorHAnsi" w:hAnsiTheme="minorHAnsi"/>
                <w:b/>
                <w:sz w:val="18"/>
                <w:szCs w:val="18"/>
              </w:rPr>
              <w:t>x</w:t>
            </w: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345F1C"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06319858" w14:textId="77777777" w:rsidR="00A55D68" w:rsidRPr="002B108F" w:rsidRDefault="00113073">
            <w:pPr>
              <w:rPr>
                <w:rFonts w:asciiTheme="minorHAnsi" w:hAnsiTheme="minorHAnsi"/>
                <w:sz w:val="18"/>
                <w:szCs w:val="18"/>
              </w:rPr>
            </w:pPr>
            <w:r w:rsidRPr="002B108F">
              <w:rPr>
                <w:rFonts w:asciiTheme="minorHAnsi" w:hAnsiTheme="minorHAnsi"/>
                <w:sz w:val="18"/>
                <w:szCs w:val="18"/>
              </w:rPr>
              <w:t xml:space="preserve">Saline lock </w:t>
            </w:r>
            <w:r w:rsidR="00521798">
              <w:rPr>
                <w:rFonts w:asciiTheme="minorHAnsi" w:hAnsiTheme="minorHAnsi"/>
                <w:sz w:val="18"/>
                <w:szCs w:val="18"/>
              </w:rPr>
              <w:t>X 2</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7AE2EA1"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3F94FB"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12432765" w14:textId="77777777" w:rsidR="00A55D68" w:rsidRPr="002B108F" w:rsidRDefault="00113073">
            <w:pPr>
              <w:rPr>
                <w:rFonts w:asciiTheme="minorHAnsi" w:hAnsiTheme="minorHAnsi"/>
                <w:sz w:val="18"/>
                <w:szCs w:val="18"/>
              </w:rPr>
            </w:pPr>
            <w:r w:rsidRPr="002B108F">
              <w:rPr>
                <w:rFonts w:asciiTheme="minorHAnsi" w:hAnsiTheme="minorHAnsi"/>
                <w:sz w:val="18"/>
                <w:szCs w:val="18"/>
              </w:rPr>
              <w:t>Adenosine 3 mg/mL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54B08BC"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9AF33C"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71FD98" w14:textId="77777777" w:rsidR="00A55D68" w:rsidRPr="002B108F" w:rsidRDefault="00A55D68">
            <w:pPr>
              <w:rPr>
                <w:rFonts w:asciiTheme="minorHAnsi" w:hAnsiTheme="minorHAnsi"/>
                <w:sz w:val="18"/>
                <w:szCs w:val="18"/>
              </w:rPr>
            </w:pPr>
          </w:p>
        </w:tc>
      </w:tr>
      <w:tr w:rsidR="00A55D68" w14:paraId="28482533"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5D8813" w14:textId="77777777" w:rsidR="00A55D68" w:rsidRPr="008C5299" w:rsidRDefault="00F30A63">
            <w:pPr>
              <w:rPr>
                <w:rFonts w:asciiTheme="minorHAnsi" w:hAnsiTheme="minorHAnsi"/>
                <w:b/>
                <w:sz w:val="18"/>
                <w:szCs w:val="18"/>
              </w:rPr>
            </w:pPr>
            <w:r>
              <w:rPr>
                <w:rFonts w:asciiTheme="minorHAnsi" w:hAnsiTheme="minorHAnsi"/>
                <w:b/>
                <w:sz w:val="18"/>
                <w:szCs w:val="18"/>
              </w:rPr>
              <w:t>x</w:t>
            </w: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3A035E"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3F9FE50C" w14:textId="77777777" w:rsidR="00A55D68" w:rsidRPr="002B108F" w:rsidRDefault="00F30A63">
            <w:pPr>
              <w:rPr>
                <w:rFonts w:asciiTheme="minorHAnsi" w:hAnsiTheme="minorHAnsi"/>
                <w:sz w:val="18"/>
                <w:szCs w:val="18"/>
              </w:rPr>
            </w:pPr>
            <w:r w:rsidRPr="002B108F">
              <w:rPr>
                <w:rFonts w:asciiTheme="minorHAnsi" w:hAnsiTheme="minorHAnsi"/>
                <w:sz w:val="18"/>
                <w:szCs w:val="18"/>
              </w:rPr>
              <w:t xml:space="preserve">Pump Type: </w:t>
            </w:r>
            <w:r>
              <w:rPr>
                <w:rFonts w:asciiTheme="minorHAnsi" w:hAnsiTheme="minorHAnsi"/>
                <w:sz w:val="18"/>
                <w:szCs w:val="18"/>
              </w:rPr>
              <w:t xml:space="preserve">  Six Large volume</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422C42A"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CC720C"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2401AB0" w14:textId="77777777" w:rsidR="00A55D68" w:rsidRPr="002B108F" w:rsidRDefault="00113073">
            <w:pPr>
              <w:rPr>
                <w:rFonts w:asciiTheme="minorHAnsi" w:hAnsiTheme="minorHAnsi"/>
                <w:sz w:val="18"/>
                <w:szCs w:val="18"/>
              </w:rPr>
            </w:pPr>
            <w:r w:rsidRPr="002B108F">
              <w:rPr>
                <w:rFonts w:asciiTheme="minorHAnsi" w:hAnsiTheme="minorHAnsi"/>
                <w:sz w:val="18"/>
                <w:szCs w:val="18"/>
              </w:rPr>
              <w:t>Amiodarone 30 mg/mL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504CB42B"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A8B47B"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20AAE0" w14:textId="77777777" w:rsidR="00A55D68" w:rsidRPr="002B108F" w:rsidRDefault="00113073">
            <w:pPr>
              <w:rPr>
                <w:rFonts w:asciiTheme="minorHAnsi" w:hAnsiTheme="minorHAnsi"/>
                <w:sz w:val="18"/>
                <w:szCs w:val="18"/>
              </w:rPr>
            </w:pPr>
            <w:proofErr w:type="spellStart"/>
            <w:r w:rsidRPr="002B108F">
              <w:rPr>
                <w:rFonts w:asciiTheme="minorHAnsi" w:hAnsiTheme="minorHAnsi"/>
                <w:sz w:val="18"/>
                <w:szCs w:val="18"/>
              </w:rPr>
              <w:t>Dilaudid</w:t>
            </w:r>
            <w:proofErr w:type="spellEnd"/>
            <w:r w:rsidRPr="002B108F">
              <w:rPr>
                <w:rFonts w:asciiTheme="minorHAnsi" w:hAnsiTheme="minorHAnsi"/>
                <w:sz w:val="18"/>
                <w:szCs w:val="18"/>
              </w:rPr>
              <w:t xml:space="preserve"> </w:t>
            </w:r>
          </w:p>
        </w:tc>
      </w:tr>
      <w:tr w:rsidR="00A55D68" w14:paraId="0C9394DF"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C7D67D"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7C65C1"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7A589020"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29E14EF"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95F1A8"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1464BC42" w14:textId="77777777" w:rsidR="00A55D68" w:rsidRPr="002B108F" w:rsidRDefault="00113073">
            <w:pPr>
              <w:rPr>
                <w:rFonts w:asciiTheme="minorHAnsi" w:hAnsiTheme="minorHAnsi"/>
                <w:sz w:val="18"/>
                <w:szCs w:val="18"/>
              </w:rPr>
            </w:pPr>
            <w:r w:rsidRPr="002B108F">
              <w:rPr>
                <w:rFonts w:asciiTheme="minorHAnsi" w:hAnsiTheme="minorHAnsi"/>
                <w:sz w:val="18"/>
                <w:szCs w:val="18"/>
              </w:rPr>
              <w:t>Atropine 0.4 mg/mL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796FE20"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9FFCC5"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B1082D" w14:textId="77777777" w:rsidR="00A55D68" w:rsidRPr="002B108F" w:rsidRDefault="00113073">
            <w:pPr>
              <w:rPr>
                <w:rFonts w:asciiTheme="minorHAnsi" w:hAnsiTheme="minorHAnsi"/>
                <w:sz w:val="18"/>
                <w:szCs w:val="18"/>
              </w:rPr>
            </w:pPr>
            <w:r w:rsidRPr="002B108F">
              <w:rPr>
                <w:rFonts w:asciiTheme="minorHAnsi" w:hAnsiTheme="minorHAnsi"/>
                <w:sz w:val="18"/>
                <w:szCs w:val="18"/>
              </w:rPr>
              <w:t>  </w:t>
            </w:r>
          </w:p>
        </w:tc>
      </w:tr>
      <w:tr w:rsidR="00A55D68" w14:paraId="5B8830B1"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C2DF7E" w14:textId="77777777" w:rsidR="00A55D68" w:rsidRPr="008C5299" w:rsidRDefault="00521798">
            <w:pPr>
              <w:rPr>
                <w:rFonts w:asciiTheme="minorHAnsi" w:hAnsiTheme="minorHAnsi"/>
                <w:b/>
                <w:sz w:val="18"/>
                <w:szCs w:val="18"/>
              </w:rPr>
            </w:pPr>
            <w:r>
              <w:rPr>
                <w:rFonts w:asciiTheme="minorHAnsi" w:hAnsiTheme="minorHAnsi"/>
                <w:b/>
                <w:sz w:val="18"/>
                <w:szCs w:val="18"/>
              </w:rPr>
              <w:t>x</w:t>
            </w: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04AC42"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35511E65" w14:textId="77777777" w:rsidR="00A55D68" w:rsidRPr="002B108F" w:rsidRDefault="00521798">
            <w:pPr>
              <w:rPr>
                <w:rFonts w:asciiTheme="minorHAnsi" w:hAnsiTheme="minorHAnsi"/>
                <w:sz w:val="18"/>
                <w:szCs w:val="18"/>
              </w:rPr>
            </w:pPr>
            <w:r>
              <w:rPr>
                <w:rFonts w:asciiTheme="minorHAnsi" w:hAnsiTheme="minorHAnsi"/>
                <w:sz w:val="18"/>
                <w:szCs w:val="18"/>
              </w:rPr>
              <w:t xml:space="preserve">Right IJ Trauma </w:t>
            </w:r>
            <w:r w:rsidR="00113073" w:rsidRPr="002B108F">
              <w:rPr>
                <w:rFonts w:asciiTheme="minorHAnsi" w:hAnsiTheme="minorHAnsi"/>
                <w:sz w:val="18"/>
                <w:szCs w:val="18"/>
              </w:rPr>
              <w:t>Central line</w:t>
            </w:r>
            <w:r>
              <w:rPr>
                <w:rFonts w:asciiTheme="minorHAnsi" w:hAnsiTheme="minorHAnsi"/>
                <w:sz w:val="18"/>
                <w:szCs w:val="18"/>
              </w:rPr>
              <w:t xml:space="preserve"> </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0407C7EF"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8DDAFD"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1216FA79" w14:textId="77777777" w:rsidR="00A55D68" w:rsidRPr="002B108F" w:rsidRDefault="00113073">
            <w:pPr>
              <w:rPr>
                <w:rFonts w:asciiTheme="minorHAnsi" w:hAnsiTheme="minorHAnsi"/>
                <w:sz w:val="18"/>
                <w:szCs w:val="18"/>
              </w:rPr>
            </w:pPr>
            <w:r w:rsidRPr="002B108F">
              <w:rPr>
                <w:rFonts w:asciiTheme="minorHAnsi" w:hAnsiTheme="minorHAnsi"/>
                <w:sz w:val="18"/>
                <w:szCs w:val="18"/>
              </w:rPr>
              <w:t>Digoxin 0.25 mg/mL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693B047"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DE4FBC"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DA5C51F" w14:textId="77777777" w:rsidR="00A55D68" w:rsidRPr="002B108F" w:rsidRDefault="00A55D68">
            <w:pPr>
              <w:rPr>
                <w:rFonts w:asciiTheme="minorHAnsi" w:hAnsiTheme="minorHAnsi"/>
                <w:sz w:val="18"/>
                <w:szCs w:val="18"/>
              </w:rPr>
            </w:pPr>
          </w:p>
        </w:tc>
      </w:tr>
      <w:tr w:rsidR="00A55D68" w14:paraId="0668D404"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C0EF03" w14:textId="77777777" w:rsidR="00A55D68" w:rsidRPr="008C5299" w:rsidRDefault="00521798">
            <w:pPr>
              <w:rPr>
                <w:rFonts w:asciiTheme="minorHAnsi" w:hAnsiTheme="minorHAnsi"/>
                <w:b/>
                <w:sz w:val="18"/>
                <w:szCs w:val="18"/>
              </w:rPr>
            </w:pPr>
            <w:r>
              <w:rPr>
                <w:rFonts w:asciiTheme="minorHAnsi" w:hAnsiTheme="minorHAnsi"/>
                <w:b/>
                <w:sz w:val="18"/>
                <w:szCs w:val="18"/>
              </w:rPr>
              <w:t>x</w:t>
            </w: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9E1179"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110F817" w14:textId="77777777" w:rsidR="00A55D68" w:rsidRPr="002B108F" w:rsidRDefault="00521798">
            <w:pPr>
              <w:rPr>
                <w:rFonts w:asciiTheme="minorHAnsi" w:hAnsiTheme="minorHAnsi"/>
                <w:sz w:val="18"/>
                <w:szCs w:val="18"/>
              </w:rPr>
            </w:pPr>
            <w:r>
              <w:rPr>
                <w:rFonts w:asciiTheme="minorHAnsi" w:hAnsiTheme="minorHAnsi"/>
                <w:sz w:val="18"/>
                <w:szCs w:val="18"/>
              </w:rPr>
              <w:t>Right radial Art line</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630A7FD7"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D7541E"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73C2C3C9" w14:textId="77777777" w:rsidR="00A55D68" w:rsidRPr="002B108F" w:rsidRDefault="00113073">
            <w:pPr>
              <w:rPr>
                <w:rFonts w:asciiTheme="minorHAnsi" w:hAnsiTheme="minorHAnsi"/>
                <w:sz w:val="18"/>
                <w:szCs w:val="18"/>
              </w:rPr>
            </w:pPr>
            <w:r w:rsidRPr="002B108F">
              <w:rPr>
                <w:rFonts w:asciiTheme="minorHAnsi" w:hAnsiTheme="minorHAnsi"/>
                <w:sz w:val="18"/>
                <w:szCs w:val="18"/>
              </w:rPr>
              <w:t xml:space="preserve">Lidocaine 1 mg/mL </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1DDDB67"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36A8C2"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F4BFA4" w14:textId="77777777" w:rsidR="00A55D68" w:rsidRPr="002B108F" w:rsidRDefault="00A55D68">
            <w:pPr>
              <w:rPr>
                <w:rFonts w:asciiTheme="minorHAnsi" w:hAnsiTheme="minorHAnsi"/>
                <w:sz w:val="18"/>
                <w:szCs w:val="18"/>
              </w:rPr>
            </w:pPr>
          </w:p>
        </w:tc>
      </w:tr>
      <w:tr w:rsidR="00A55D68" w14:paraId="5CAEB4F1"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9A6455"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080AA4"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438CEF7F" w14:textId="77777777" w:rsidR="00A55D68" w:rsidRPr="002B108F" w:rsidRDefault="00113073">
            <w:pPr>
              <w:rPr>
                <w:rFonts w:asciiTheme="minorHAnsi" w:hAnsiTheme="minorHAnsi"/>
                <w:sz w:val="18"/>
                <w:szCs w:val="18"/>
              </w:rPr>
            </w:pPr>
            <w:r w:rsidRPr="002B108F">
              <w:rPr>
                <w:rFonts w:asciiTheme="minorHAnsi" w:hAnsiTheme="minorHAnsi"/>
                <w:sz w:val="18"/>
                <w:szCs w:val="18"/>
              </w:rPr>
              <w:t>IVF      </w:t>
            </w:r>
            <w:r w:rsidR="00521798">
              <w:rPr>
                <w:rFonts w:asciiTheme="minorHAnsi" w:hAnsiTheme="minorHAnsi"/>
                <w:sz w:val="18"/>
                <w:szCs w:val="18"/>
              </w:rPr>
              <w:t>NS @ 100</w:t>
            </w:r>
            <w:r w:rsidRPr="002B108F">
              <w:rPr>
                <w:rFonts w:asciiTheme="minorHAnsi" w:hAnsiTheme="minorHAnsi"/>
                <w:sz w:val="18"/>
                <w:szCs w:val="18"/>
              </w:rPr>
              <w:t xml:space="preserve">  </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0CCC4A4"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A07177"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182DAA50" w14:textId="77777777" w:rsidR="00A55D68" w:rsidRPr="002B108F" w:rsidRDefault="00113073">
            <w:pPr>
              <w:rPr>
                <w:rFonts w:asciiTheme="minorHAnsi" w:hAnsiTheme="minorHAnsi"/>
                <w:sz w:val="18"/>
                <w:szCs w:val="18"/>
              </w:rPr>
            </w:pPr>
            <w:r w:rsidRPr="002B108F">
              <w:rPr>
                <w:rFonts w:asciiTheme="minorHAnsi" w:hAnsiTheme="minorHAnsi"/>
                <w:sz w:val="18"/>
                <w:szCs w:val="18"/>
              </w:rPr>
              <w:t>Procainamide 500 mg/mL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2AEB8EDD"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D478EC"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262626"/>
            <w:tcMar>
              <w:top w:w="60" w:type="dxa"/>
              <w:left w:w="60" w:type="dxa"/>
              <w:bottom w:w="60" w:type="dxa"/>
              <w:right w:w="60" w:type="dxa"/>
            </w:tcMar>
          </w:tcPr>
          <w:p w14:paraId="572FB7E5" w14:textId="77777777" w:rsidR="00A55D68" w:rsidRPr="002B108F" w:rsidRDefault="00113073">
            <w:pPr>
              <w:rPr>
                <w:rFonts w:asciiTheme="minorHAnsi" w:hAnsiTheme="minorHAnsi"/>
                <w:sz w:val="18"/>
                <w:szCs w:val="18"/>
              </w:rPr>
            </w:pPr>
            <w:r w:rsidRPr="002B108F">
              <w:rPr>
                <w:rFonts w:asciiTheme="minorHAnsi" w:hAnsiTheme="minorHAnsi"/>
                <w:b/>
                <w:color w:val="FFFFFF"/>
                <w:sz w:val="18"/>
                <w:szCs w:val="18"/>
                <w:shd w:val="clear" w:color="auto" w:fill="262626"/>
              </w:rPr>
              <w:t>Sedative/Hypnotic</w:t>
            </w:r>
          </w:p>
        </w:tc>
      </w:tr>
      <w:tr w:rsidR="00A55D68" w14:paraId="5BD2761A"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6058D8"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3D2166"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037121B" w14:textId="77777777" w:rsidR="00A55D68" w:rsidRPr="002B108F" w:rsidRDefault="00F30A63">
            <w:pPr>
              <w:rPr>
                <w:rFonts w:asciiTheme="minorHAnsi" w:hAnsiTheme="minorHAnsi"/>
                <w:sz w:val="18"/>
                <w:szCs w:val="18"/>
              </w:rPr>
            </w:pPr>
            <w:proofErr w:type="spellStart"/>
            <w:r>
              <w:rPr>
                <w:rFonts w:asciiTheme="minorHAnsi" w:hAnsiTheme="minorHAnsi"/>
                <w:sz w:val="18"/>
                <w:szCs w:val="18"/>
              </w:rPr>
              <w:t>Propofol</w:t>
            </w:r>
            <w:proofErr w:type="spellEnd"/>
            <w:r>
              <w:rPr>
                <w:rFonts w:asciiTheme="minorHAnsi" w:hAnsiTheme="minorHAnsi"/>
                <w:sz w:val="18"/>
                <w:szCs w:val="18"/>
              </w:rPr>
              <w:t xml:space="preserve"> @40mcq/kg/min</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BBE7DA9"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E78CCC"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shd w:val="clear" w:color="auto" w:fill="262626"/>
            <w:tcMar>
              <w:top w:w="60" w:type="dxa"/>
              <w:left w:w="60" w:type="dxa"/>
              <w:bottom w:w="60" w:type="dxa"/>
              <w:right w:w="60" w:type="dxa"/>
            </w:tcMar>
          </w:tcPr>
          <w:p w14:paraId="6F111DC3" w14:textId="77777777" w:rsidR="00A55D68" w:rsidRPr="002B108F" w:rsidRDefault="00113073">
            <w:pPr>
              <w:rPr>
                <w:rFonts w:asciiTheme="minorHAnsi" w:hAnsiTheme="minorHAnsi"/>
                <w:sz w:val="18"/>
                <w:szCs w:val="18"/>
              </w:rPr>
            </w:pPr>
            <w:r w:rsidRPr="002B108F">
              <w:rPr>
                <w:rFonts w:asciiTheme="minorHAnsi" w:hAnsiTheme="minorHAnsi"/>
                <w:i/>
                <w:color w:val="FFFFFF"/>
                <w:sz w:val="18"/>
                <w:szCs w:val="18"/>
                <w:shd w:val="clear" w:color="auto" w:fill="262626"/>
              </w:rPr>
              <w:t>Beta-blocker</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EAFAFC2"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F6914D"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30F922" w14:textId="77777777" w:rsidR="00A55D68" w:rsidRPr="002B108F" w:rsidRDefault="00113073">
            <w:pPr>
              <w:rPr>
                <w:rFonts w:asciiTheme="minorHAnsi" w:hAnsiTheme="minorHAnsi"/>
                <w:sz w:val="18"/>
                <w:szCs w:val="18"/>
              </w:rPr>
            </w:pPr>
            <w:r w:rsidRPr="002B108F">
              <w:rPr>
                <w:rFonts w:asciiTheme="minorHAnsi" w:hAnsiTheme="minorHAnsi"/>
                <w:sz w:val="18"/>
                <w:szCs w:val="18"/>
              </w:rPr>
              <w:t>Diazepam 2 mg/mL</w:t>
            </w:r>
          </w:p>
        </w:tc>
      </w:tr>
      <w:tr w:rsidR="00A55D68" w14:paraId="287C4267"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099AE3"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87CF54"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4829B3B0" w14:textId="77777777" w:rsidR="00A55D68" w:rsidRPr="002B108F" w:rsidRDefault="00F30A63">
            <w:pPr>
              <w:rPr>
                <w:rFonts w:asciiTheme="minorHAnsi" w:hAnsiTheme="minorHAnsi"/>
                <w:sz w:val="18"/>
                <w:szCs w:val="18"/>
              </w:rPr>
            </w:pPr>
            <w:proofErr w:type="spellStart"/>
            <w:r>
              <w:rPr>
                <w:rFonts w:asciiTheme="minorHAnsi" w:hAnsiTheme="minorHAnsi"/>
                <w:sz w:val="18"/>
                <w:szCs w:val="18"/>
              </w:rPr>
              <w:t>Norepi</w:t>
            </w:r>
            <w:proofErr w:type="spellEnd"/>
            <w:r>
              <w:rPr>
                <w:rFonts w:asciiTheme="minorHAnsi" w:hAnsiTheme="minorHAnsi"/>
                <w:sz w:val="18"/>
                <w:szCs w:val="18"/>
              </w:rPr>
              <w:t xml:space="preserve"> drip @ 0.03 mcg/kg/min</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02DF4F9E" w14:textId="77777777" w:rsidR="00A55D68" w:rsidRPr="008C5299" w:rsidRDefault="00113073">
            <w:pPr>
              <w:rPr>
                <w:rFonts w:asciiTheme="minorHAnsi" w:hAnsiTheme="minorHAnsi"/>
                <w:b/>
                <w:sz w:val="18"/>
                <w:szCs w:val="18"/>
              </w:rPr>
            </w:pPr>
            <w:r w:rsidRPr="008C5299">
              <w:rPr>
                <w:rFonts w:asciiTheme="minorHAnsi" w:hAnsiTheme="minorHAnsi"/>
                <w:b/>
                <w:sz w:val="18"/>
                <w:szCs w:val="18"/>
              </w:rPr>
              <w:t xml:space="preserve">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FE0A5C" w14:textId="77777777" w:rsidR="00A55D68" w:rsidRPr="008C5299" w:rsidRDefault="00113073">
            <w:pPr>
              <w:rPr>
                <w:rFonts w:asciiTheme="minorHAnsi" w:hAnsiTheme="minorHAnsi"/>
                <w:b/>
                <w:sz w:val="18"/>
                <w:szCs w:val="18"/>
              </w:rPr>
            </w:pPr>
            <w:r w:rsidRPr="008C5299">
              <w:rPr>
                <w:rFonts w:asciiTheme="minorHAnsi" w:hAnsiTheme="minorHAnsi"/>
                <w:b/>
                <w:sz w:val="18"/>
                <w:szCs w:val="18"/>
              </w:rPr>
              <w:t xml:space="preserve"> </w:t>
            </w: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BE03A79" w14:textId="77777777" w:rsidR="00A55D68" w:rsidRPr="002B108F" w:rsidRDefault="00113073">
            <w:pPr>
              <w:rPr>
                <w:rFonts w:asciiTheme="minorHAnsi" w:hAnsiTheme="minorHAnsi"/>
                <w:sz w:val="18"/>
                <w:szCs w:val="18"/>
              </w:rPr>
            </w:pPr>
            <w:r w:rsidRPr="002B108F">
              <w:rPr>
                <w:rFonts w:asciiTheme="minorHAnsi" w:hAnsiTheme="minorHAnsi"/>
                <w:sz w:val="18"/>
                <w:szCs w:val="18"/>
              </w:rPr>
              <w:t>*</w:t>
            </w:r>
            <w:proofErr w:type="spellStart"/>
            <w:r w:rsidRPr="002B108F">
              <w:rPr>
                <w:rFonts w:asciiTheme="minorHAnsi" w:hAnsiTheme="minorHAnsi"/>
                <w:sz w:val="18"/>
                <w:szCs w:val="18"/>
              </w:rPr>
              <w:t>Esmolol</w:t>
            </w:r>
            <w:proofErr w:type="spellEnd"/>
            <w:r w:rsidRPr="002B108F">
              <w:rPr>
                <w:rFonts w:asciiTheme="minorHAnsi" w:hAnsiTheme="minorHAnsi"/>
                <w:sz w:val="18"/>
                <w:szCs w:val="18"/>
              </w:rPr>
              <w:t xml:space="preserve"> 10 mg/mL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43016A4"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E14D99"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6AAD04" w14:textId="77777777" w:rsidR="00A55D68" w:rsidRPr="002B108F" w:rsidRDefault="00113073">
            <w:pPr>
              <w:rPr>
                <w:rFonts w:asciiTheme="minorHAnsi" w:hAnsiTheme="minorHAnsi"/>
                <w:sz w:val="18"/>
                <w:szCs w:val="18"/>
              </w:rPr>
            </w:pPr>
            <w:r w:rsidRPr="002B108F">
              <w:rPr>
                <w:rFonts w:asciiTheme="minorHAnsi" w:hAnsiTheme="minorHAnsi"/>
                <w:sz w:val="18"/>
                <w:szCs w:val="18"/>
              </w:rPr>
              <w:t>Lorazepam 1 mg/mL</w:t>
            </w:r>
          </w:p>
        </w:tc>
      </w:tr>
      <w:tr w:rsidR="00A55D68" w14:paraId="761EFC0F"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0C3BFD"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A663931"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EACF64C"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C71B838"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B52ADD"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0E3A3721" w14:textId="77777777" w:rsidR="00A55D68" w:rsidRPr="002B108F" w:rsidRDefault="00113073">
            <w:pPr>
              <w:rPr>
                <w:rFonts w:asciiTheme="minorHAnsi" w:hAnsiTheme="minorHAnsi"/>
                <w:sz w:val="18"/>
                <w:szCs w:val="18"/>
              </w:rPr>
            </w:pPr>
            <w:r w:rsidRPr="002B108F">
              <w:rPr>
                <w:rFonts w:asciiTheme="minorHAnsi" w:hAnsiTheme="minorHAnsi"/>
                <w:sz w:val="18"/>
                <w:szCs w:val="18"/>
              </w:rPr>
              <w:t>Labetalol 5 mg/mL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6A61B478"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55445F"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2CD61C" w14:textId="77777777" w:rsidR="00A55D68" w:rsidRPr="002B108F" w:rsidRDefault="00113073">
            <w:pPr>
              <w:rPr>
                <w:rFonts w:asciiTheme="minorHAnsi" w:hAnsiTheme="minorHAnsi"/>
                <w:sz w:val="18"/>
                <w:szCs w:val="18"/>
              </w:rPr>
            </w:pPr>
            <w:r w:rsidRPr="002B108F">
              <w:rPr>
                <w:rFonts w:asciiTheme="minorHAnsi" w:hAnsiTheme="minorHAnsi"/>
                <w:sz w:val="18"/>
                <w:szCs w:val="18"/>
              </w:rPr>
              <w:t>Midazolam1 mg/mL</w:t>
            </w:r>
          </w:p>
        </w:tc>
      </w:tr>
      <w:tr w:rsidR="00A55D68" w14:paraId="2601F172"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B8D073"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218F23"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shd w:val="clear" w:color="auto" w:fill="FFFFFF"/>
            <w:tcMar>
              <w:top w:w="60" w:type="dxa"/>
              <w:left w:w="60" w:type="dxa"/>
              <w:bottom w:w="60" w:type="dxa"/>
              <w:right w:w="60" w:type="dxa"/>
            </w:tcMar>
          </w:tcPr>
          <w:p w14:paraId="607D16DE"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9E324BB"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04EADB"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09B2B3FF" w14:textId="77777777" w:rsidR="00A55D68" w:rsidRPr="002B108F" w:rsidRDefault="00113073">
            <w:pPr>
              <w:rPr>
                <w:rFonts w:asciiTheme="minorHAnsi" w:hAnsiTheme="minorHAnsi"/>
                <w:sz w:val="18"/>
                <w:szCs w:val="18"/>
              </w:rPr>
            </w:pPr>
            <w:r w:rsidRPr="002B108F">
              <w:rPr>
                <w:rFonts w:asciiTheme="minorHAnsi" w:hAnsiTheme="minorHAnsi"/>
                <w:sz w:val="18"/>
                <w:szCs w:val="18"/>
              </w:rPr>
              <w:t>Metoprolol 1 mg/mL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27AFE859"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716657"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6FE06F" w14:textId="77777777" w:rsidR="00A55D68" w:rsidRPr="002B108F" w:rsidRDefault="00A55D68">
            <w:pPr>
              <w:rPr>
                <w:rFonts w:asciiTheme="minorHAnsi" w:hAnsiTheme="minorHAnsi"/>
                <w:sz w:val="18"/>
                <w:szCs w:val="18"/>
              </w:rPr>
            </w:pPr>
          </w:p>
        </w:tc>
      </w:tr>
      <w:tr w:rsidR="00A55D68" w14:paraId="1461A79C"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986447"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4BC4AB"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0DC4BBE6"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4F69300F"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65908F"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00678104" w14:textId="77777777" w:rsidR="00A55D68" w:rsidRPr="002B108F" w:rsidRDefault="00113073">
            <w:pPr>
              <w:rPr>
                <w:rFonts w:asciiTheme="minorHAnsi" w:hAnsiTheme="minorHAnsi"/>
                <w:sz w:val="18"/>
                <w:szCs w:val="18"/>
              </w:rPr>
            </w:pPr>
            <w:r w:rsidRPr="002B108F">
              <w:rPr>
                <w:rFonts w:asciiTheme="minorHAnsi" w:hAnsiTheme="minorHAnsi"/>
                <w:sz w:val="18"/>
                <w:szCs w:val="18"/>
              </w:rPr>
              <w:t>Propranolol 1 mg/mL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DCD195F"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531DB7"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262626"/>
            <w:tcMar>
              <w:top w:w="60" w:type="dxa"/>
              <w:left w:w="60" w:type="dxa"/>
              <w:bottom w:w="60" w:type="dxa"/>
              <w:right w:w="60" w:type="dxa"/>
            </w:tcMar>
          </w:tcPr>
          <w:p w14:paraId="6FA7D34A" w14:textId="77777777" w:rsidR="00A55D68" w:rsidRPr="002B108F" w:rsidRDefault="00113073">
            <w:pPr>
              <w:rPr>
                <w:rFonts w:asciiTheme="minorHAnsi" w:hAnsiTheme="minorHAnsi"/>
                <w:sz w:val="18"/>
                <w:szCs w:val="18"/>
              </w:rPr>
            </w:pPr>
            <w:r w:rsidRPr="002B108F">
              <w:rPr>
                <w:rFonts w:asciiTheme="minorHAnsi" w:hAnsiTheme="minorHAnsi"/>
                <w:b/>
                <w:color w:val="FFFFFF"/>
                <w:sz w:val="18"/>
                <w:szCs w:val="18"/>
                <w:shd w:val="clear" w:color="auto" w:fill="262626"/>
              </w:rPr>
              <w:t>Intubation Induction</w:t>
            </w:r>
          </w:p>
        </w:tc>
      </w:tr>
      <w:tr w:rsidR="00A55D68" w14:paraId="18804F51"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67CA8A"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D1D2D3"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5D918F17"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42B51A9"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E894FC"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shd w:val="clear" w:color="auto" w:fill="262626"/>
            <w:tcMar>
              <w:top w:w="60" w:type="dxa"/>
              <w:left w:w="60" w:type="dxa"/>
              <w:bottom w:w="60" w:type="dxa"/>
              <w:right w:w="60" w:type="dxa"/>
            </w:tcMar>
          </w:tcPr>
          <w:p w14:paraId="01A88A87" w14:textId="77777777" w:rsidR="00A55D68" w:rsidRPr="002B108F" w:rsidRDefault="00113073">
            <w:pPr>
              <w:rPr>
                <w:rFonts w:asciiTheme="minorHAnsi" w:hAnsiTheme="minorHAnsi"/>
                <w:sz w:val="18"/>
                <w:szCs w:val="18"/>
              </w:rPr>
            </w:pPr>
            <w:r w:rsidRPr="002B108F">
              <w:rPr>
                <w:rFonts w:asciiTheme="minorHAnsi" w:hAnsiTheme="minorHAnsi"/>
                <w:i/>
                <w:color w:val="FFFFFF"/>
                <w:sz w:val="18"/>
                <w:szCs w:val="18"/>
                <w:shd w:val="clear" w:color="auto" w:fill="262626"/>
              </w:rPr>
              <w:t>ACE Inhibitor</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9D6FDA3"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CD3095"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CD8551" w14:textId="77777777" w:rsidR="00A55D68" w:rsidRPr="002B108F" w:rsidRDefault="006540E1">
            <w:pPr>
              <w:rPr>
                <w:rFonts w:asciiTheme="minorHAnsi" w:hAnsiTheme="minorHAnsi"/>
                <w:sz w:val="18"/>
                <w:szCs w:val="18"/>
              </w:rPr>
            </w:pPr>
            <w:proofErr w:type="spellStart"/>
            <w:r>
              <w:rPr>
                <w:rFonts w:asciiTheme="minorHAnsi" w:hAnsiTheme="minorHAnsi"/>
                <w:sz w:val="18"/>
                <w:szCs w:val="18"/>
              </w:rPr>
              <w:t>Etomidate</w:t>
            </w:r>
            <w:proofErr w:type="spellEnd"/>
            <w:r>
              <w:rPr>
                <w:rFonts w:asciiTheme="minorHAnsi" w:hAnsiTheme="minorHAnsi"/>
                <w:sz w:val="18"/>
                <w:szCs w:val="18"/>
              </w:rPr>
              <w:t xml:space="preserve"> </w:t>
            </w:r>
          </w:p>
        </w:tc>
      </w:tr>
      <w:tr w:rsidR="00A55D68" w14:paraId="352311B8"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6F9691"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EFFEBD"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E0C45C4"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67DD5761" w14:textId="77777777" w:rsidR="00A55D68" w:rsidRPr="008C5299" w:rsidRDefault="00113073">
            <w:pPr>
              <w:rPr>
                <w:rFonts w:asciiTheme="minorHAnsi" w:hAnsiTheme="minorHAnsi"/>
                <w:b/>
                <w:sz w:val="18"/>
                <w:szCs w:val="18"/>
              </w:rPr>
            </w:pPr>
            <w:r w:rsidRPr="008C5299">
              <w:rPr>
                <w:rFonts w:asciiTheme="minorHAnsi" w:hAnsiTheme="minorHAnsi"/>
                <w:b/>
                <w:sz w:val="18"/>
                <w:szCs w:val="18"/>
              </w:rPr>
              <w:t xml:space="preserve">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6E02B9" w14:textId="77777777" w:rsidR="00A55D68" w:rsidRPr="008C5299" w:rsidRDefault="00113073">
            <w:pPr>
              <w:rPr>
                <w:rFonts w:asciiTheme="minorHAnsi" w:hAnsiTheme="minorHAnsi"/>
                <w:b/>
                <w:sz w:val="18"/>
                <w:szCs w:val="18"/>
              </w:rPr>
            </w:pPr>
            <w:r w:rsidRPr="008C5299">
              <w:rPr>
                <w:rFonts w:asciiTheme="minorHAnsi" w:hAnsiTheme="minorHAnsi"/>
                <w:b/>
                <w:sz w:val="18"/>
                <w:szCs w:val="18"/>
              </w:rPr>
              <w:t xml:space="preserve"> </w:t>
            </w: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46B4EEB" w14:textId="77777777" w:rsidR="00A55D68" w:rsidRPr="002B108F" w:rsidRDefault="00113073">
            <w:pPr>
              <w:rPr>
                <w:rFonts w:asciiTheme="minorHAnsi" w:hAnsiTheme="minorHAnsi"/>
                <w:sz w:val="18"/>
                <w:szCs w:val="18"/>
              </w:rPr>
            </w:pPr>
            <w:r w:rsidRPr="002B108F">
              <w:rPr>
                <w:rFonts w:asciiTheme="minorHAnsi" w:hAnsiTheme="minorHAnsi"/>
                <w:sz w:val="18"/>
                <w:szCs w:val="18"/>
              </w:rPr>
              <w:t>Captopril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03BF73CD"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CA3E8F"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CEF1E8" w14:textId="77777777" w:rsidR="00A55D68" w:rsidRPr="002B108F" w:rsidRDefault="00113073">
            <w:pPr>
              <w:rPr>
                <w:rFonts w:asciiTheme="minorHAnsi" w:hAnsiTheme="minorHAnsi"/>
                <w:sz w:val="18"/>
                <w:szCs w:val="18"/>
              </w:rPr>
            </w:pPr>
            <w:r w:rsidRPr="002B108F">
              <w:rPr>
                <w:rFonts w:asciiTheme="minorHAnsi" w:hAnsiTheme="minorHAnsi"/>
                <w:sz w:val="18"/>
                <w:szCs w:val="18"/>
              </w:rPr>
              <w:t>Ketamine 50 mg/mL</w:t>
            </w:r>
          </w:p>
        </w:tc>
      </w:tr>
      <w:tr w:rsidR="00A55D68" w14:paraId="64678A78"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6BA1C7" w14:textId="77777777" w:rsidR="00A55D68" w:rsidRPr="008C5299" w:rsidRDefault="00F30A63">
            <w:pPr>
              <w:rPr>
                <w:rFonts w:asciiTheme="minorHAnsi" w:hAnsiTheme="minorHAnsi"/>
                <w:b/>
                <w:sz w:val="18"/>
                <w:szCs w:val="18"/>
              </w:rPr>
            </w:pPr>
            <w:r>
              <w:rPr>
                <w:rFonts w:asciiTheme="minorHAnsi" w:hAnsiTheme="minorHAnsi"/>
                <w:b/>
                <w:sz w:val="18"/>
                <w:szCs w:val="18"/>
              </w:rPr>
              <w:t>x</w:t>
            </w: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2A1247"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7A0C1677" w14:textId="77777777" w:rsidR="00A55D68" w:rsidRPr="002B108F" w:rsidRDefault="00113073">
            <w:pPr>
              <w:rPr>
                <w:rFonts w:asciiTheme="minorHAnsi" w:hAnsiTheme="minorHAnsi"/>
                <w:sz w:val="18"/>
                <w:szCs w:val="18"/>
              </w:rPr>
            </w:pPr>
            <w:r w:rsidRPr="002B108F">
              <w:rPr>
                <w:rFonts w:asciiTheme="minorHAnsi" w:hAnsiTheme="minorHAnsi"/>
                <w:sz w:val="18"/>
                <w:szCs w:val="18"/>
              </w:rPr>
              <w:t>Blood product--     </w:t>
            </w:r>
            <w:r w:rsidR="00F30A63">
              <w:rPr>
                <w:rFonts w:asciiTheme="minorHAnsi" w:hAnsiTheme="minorHAnsi"/>
                <w:sz w:val="18"/>
                <w:szCs w:val="18"/>
              </w:rPr>
              <w:t xml:space="preserve">PRBs </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CC6C9EB"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3D0B6C"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0DEBF9EA"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0DF4B05"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4DBD76"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1E6A05A7" w14:textId="77777777" w:rsidR="00A55D68" w:rsidRPr="002B108F" w:rsidRDefault="00113073" w:rsidP="00113073">
            <w:pPr>
              <w:rPr>
                <w:rFonts w:asciiTheme="minorHAnsi" w:hAnsiTheme="minorHAnsi"/>
                <w:sz w:val="18"/>
                <w:szCs w:val="18"/>
              </w:rPr>
            </w:pPr>
            <w:proofErr w:type="spellStart"/>
            <w:r w:rsidRPr="002B108F">
              <w:rPr>
                <w:rFonts w:asciiTheme="minorHAnsi" w:hAnsiTheme="minorHAnsi"/>
                <w:sz w:val="18"/>
                <w:szCs w:val="18"/>
                <w:highlight w:val="white"/>
              </w:rPr>
              <w:t>Propofol</w:t>
            </w:r>
            <w:proofErr w:type="spellEnd"/>
            <w:r w:rsidRPr="002B108F">
              <w:rPr>
                <w:rFonts w:asciiTheme="minorHAnsi" w:hAnsiTheme="minorHAnsi"/>
                <w:sz w:val="18"/>
                <w:szCs w:val="18"/>
                <w:highlight w:val="white"/>
              </w:rPr>
              <w:t xml:space="preserve"> 10 mg/mL</w:t>
            </w:r>
          </w:p>
        </w:tc>
      </w:tr>
      <w:tr w:rsidR="00A55D68" w14:paraId="0F43E545"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3808C7"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B5A118"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1DF1F7A7" w14:textId="77777777" w:rsidR="00A55D68" w:rsidRPr="002B108F" w:rsidRDefault="00113073">
            <w:pPr>
              <w:rPr>
                <w:rFonts w:asciiTheme="minorHAnsi" w:hAnsiTheme="minorHAnsi"/>
                <w:sz w:val="18"/>
                <w:szCs w:val="18"/>
              </w:rPr>
            </w:pPr>
            <w:r w:rsidRPr="002B108F">
              <w:rPr>
                <w:rFonts w:asciiTheme="minorHAnsi" w:hAnsiTheme="minorHAnsi"/>
                <w:sz w:val="18"/>
                <w:szCs w:val="18"/>
              </w:rPr>
              <w:t>     </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66B684A7"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0BE359"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shd w:val="clear" w:color="auto" w:fill="262626"/>
            <w:tcMar>
              <w:top w:w="60" w:type="dxa"/>
              <w:left w:w="60" w:type="dxa"/>
              <w:bottom w:w="60" w:type="dxa"/>
              <w:right w:w="60" w:type="dxa"/>
            </w:tcMar>
          </w:tcPr>
          <w:p w14:paraId="7A1D774A" w14:textId="77777777" w:rsidR="00A55D68" w:rsidRPr="002B108F" w:rsidRDefault="00113073">
            <w:pPr>
              <w:rPr>
                <w:rFonts w:asciiTheme="minorHAnsi" w:hAnsiTheme="minorHAnsi"/>
                <w:sz w:val="18"/>
                <w:szCs w:val="18"/>
              </w:rPr>
            </w:pPr>
            <w:r w:rsidRPr="002B108F">
              <w:rPr>
                <w:rFonts w:asciiTheme="minorHAnsi" w:hAnsiTheme="minorHAnsi"/>
                <w:i/>
                <w:color w:val="FFFFFF"/>
                <w:sz w:val="18"/>
                <w:szCs w:val="18"/>
                <w:shd w:val="clear" w:color="auto" w:fill="262626"/>
              </w:rPr>
              <w:t>Calcium channel blocker</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5776474C"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9A114A"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962631" w14:textId="77777777" w:rsidR="00A55D68" w:rsidRPr="002B108F" w:rsidRDefault="00A55D68">
            <w:pPr>
              <w:rPr>
                <w:rFonts w:asciiTheme="minorHAnsi" w:hAnsiTheme="minorHAnsi"/>
                <w:sz w:val="18"/>
                <w:szCs w:val="18"/>
              </w:rPr>
            </w:pPr>
          </w:p>
        </w:tc>
      </w:tr>
      <w:tr w:rsidR="00A55D68" w14:paraId="5739FD8D"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BF35C6"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7EBF20"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1D77126F" w14:textId="77777777" w:rsidR="00A55D68" w:rsidRPr="002B108F" w:rsidRDefault="00113073">
            <w:pPr>
              <w:rPr>
                <w:rFonts w:asciiTheme="minorHAnsi" w:hAnsiTheme="minorHAnsi"/>
                <w:sz w:val="18"/>
                <w:szCs w:val="18"/>
              </w:rPr>
            </w:pPr>
            <w:r w:rsidRPr="002B108F">
              <w:rPr>
                <w:rFonts w:asciiTheme="minorHAnsi" w:hAnsiTheme="minorHAnsi"/>
                <w:sz w:val="18"/>
                <w:szCs w:val="18"/>
              </w:rPr>
              <w:t>Other:</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C0ADDB3" w14:textId="77777777" w:rsidR="00A55D68" w:rsidRPr="008C5299" w:rsidRDefault="00113073">
            <w:pPr>
              <w:rPr>
                <w:rFonts w:asciiTheme="minorHAnsi" w:hAnsiTheme="minorHAnsi"/>
                <w:b/>
                <w:sz w:val="18"/>
                <w:szCs w:val="18"/>
              </w:rPr>
            </w:pPr>
            <w:r w:rsidRPr="008C5299">
              <w:rPr>
                <w:rFonts w:asciiTheme="minorHAnsi" w:hAnsiTheme="minorHAnsi"/>
                <w:b/>
                <w:sz w:val="18"/>
                <w:szCs w:val="18"/>
              </w:rPr>
              <w:t xml:space="preserve">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E810C4" w14:textId="77777777" w:rsidR="00A55D68" w:rsidRPr="008C5299" w:rsidRDefault="00113073">
            <w:pPr>
              <w:rPr>
                <w:rFonts w:asciiTheme="minorHAnsi" w:hAnsiTheme="minorHAnsi"/>
                <w:b/>
                <w:sz w:val="18"/>
                <w:szCs w:val="18"/>
              </w:rPr>
            </w:pPr>
            <w:r w:rsidRPr="008C5299">
              <w:rPr>
                <w:rFonts w:asciiTheme="minorHAnsi" w:hAnsiTheme="minorHAnsi"/>
                <w:b/>
                <w:sz w:val="18"/>
                <w:szCs w:val="18"/>
              </w:rPr>
              <w:t xml:space="preserve"> </w:t>
            </w: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2CD8090B" w14:textId="77777777" w:rsidR="00A55D68" w:rsidRPr="002B108F" w:rsidRDefault="00113073">
            <w:pPr>
              <w:rPr>
                <w:rFonts w:asciiTheme="minorHAnsi" w:hAnsiTheme="minorHAnsi"/>
                <w:sz w:val="18"/>
                <w:szCs w:val="18"/>
              </w:rPr>
            </w:pPr>
            <w:r w:rsidRPr="002B108F">
              <w:rPr>
                <w:rFonts w:asciiTheme="minorHAnsi" w:hAnsiTheme="minorHAnsi"/>
                <w:sz w:val="18"/>
                <w:szCs w:val="18"/>
              </w:rPr>
              <w:t>Diltiazem 5 mg/mL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6DFBCAA"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55C584"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8700E3" w14:textId="77777777" w:rsidR="00A55D68" w:rsidRPr="002B108F" w:rsidRDefault="00A55D68">
            <w:pPr>
              <w:rPr>
                <w:rFonts w:asciiTheme="minorHAnsi" w:hAnsiTheme="minorHAnsi"/>
                <w:sz w:val="18"/>
                <w:szCs w:val="18"/>
              </w:rPr>
            </w:pPr>
          </w:p>
        </w:tc>
      </w:tr>
      <w:tr w:rsidR="00A55D68" w14:paraId="17C97A14"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C0E077"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7011B2"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366392AF"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24FF262F" w14:textId="77777777" w:rsidR="00A55D68" w:rsidRPr="008C5299" w:rsidRDefault="00113073">
            <w:pPr>
              <w:rPr>
                <w:rFonts w:asciiTheme="minorHAnsi" w:hAnsiTheme="minorHAnsi"/>
                <w:b/>
                <w:sz w:val="18"/>
                <w:szCs w:val="18"/>
              </w:rPr>
            </w:pPr>
            <w:r w:rsidRPr="008C5299">
              <w:rPr>
                <w:rFonts w:asciiTheme="minorHAnsi" w:hAnsiTheme="minorHAnsi"/>
                <w:b/>
                <w:sz w:val="18"/>
                <w:szCs w:val="18"/>
              </w:rPr>
              <w:t xml:space="preserve">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688E0C" w14:textId="77777777" w:rsidR="00A55D68" w:rsidRPr="008C5299" w:rsidRDefault="00113073">
            <w:pPr>
              <w:rPr>
                <w:rFonts w:asciiTheme="minorHAnsi" w:hAnsiTheme="minorHAnsi"/>
                <w:b/>
                <w:sz w:val="18"/>
                <w:szCs w:val="18"/>
              </w:rPr>
            </w:pPr>
            <w:r w:rsidRPr="008C5299">
              <w:rPr>
                <w:rFonts w:asciiTheme="minorHAnsi" w:hAnsiTheme="minorHAnsi"/>
                <w:b/>
                <w:sz w:val="18"/>
                <w:szCs w:val="18"/>
              </w:rPr>
              <w:t xml:space="preserve"> </w:t>
            </w: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251E4C4F" w14:textId="77777777" w:rsidR="00A55D68" w:rsidRPr="002B108F" w:rsidRDefault="00113073">
            <w:pPr>
              <w:rPr>
                <w:rFonts w:asciiTheme="minorHAnsi" w:hAnsiTheme="minorHAnsi"/>
                <w:sz w:val="18"/>
                <w:szCs w:val="18"/>
              </w:rPr>
            </w:pPr>
            <w:r w:rsidRPr="002B108F">
              <w:rPr>
                <w:rFonts w:asciiTheme="minorHAnsi" w:hAnsiTheme="minorHAnsi"/>
                <w:sz w:val="18"/>
                <w:szCs w:val="18"/>
              </w:rPr>
              <w:t>*</w:t>
            </w:r>
            <w:proofErr w:type="spellStart"/>
            <w:r w:rsidRPr="002B108F">
              <w:rPr>
                <w:rFonts w:asciiTheme="minorHAnsi" w:hAnsiTheme="minorHAnsi"/>
                <w:sz w:val="18"/>
                <w:szCs w:val="18"/>
              </w:rPr>
              <w:t>Nifedipine</w:t>
            </w:r>
            <w:proofErr w:type="spellEnd"/>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662468C"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392626"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796FF9" w14:textId="77777777" w:rsidR="00A55D68" w:rsidRPr="002B108F" w:rsidRDefault="00A55D68">
            <w:pPr>
              <w:rPr>
                <w:rFonts w:asciiTheme="minorHAnsi" w:hAnsiTheme="minorHAnsi"/>
                <w:sz w:val="18"/>
                <w:szCs w:val="18"/>
              </w:rPr>
            </w:pPr>
          </w:p>
        </w:tc>
      </w:tr>
      <w:tr w:rsidR="00A55D68" w14:paraId="0A57B71E"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5D03D8"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694040"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7ED2955D"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6FB900E0"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638764"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304DBE1A" w14:textId="77777777" w:rsidR="00A55D68" w:rsidRPr="002B108F" w:rsidRDefault="00113073">
            <w:pPr>
              <w:rPr>
                <w:rFonts w:asciiTheme="minorHAnsi" w:hAnsiTheme="minorHAnsi"/>
                <w:sz w:val="18"/>
                <w:szCs w:val="18"/>
              </w:rPr>
            </w:pPr>
            <w:r w:rsidRPr="002B108F">
              <w:rPr>
                <w:rFonts w:asciiTheme="minorHAnsi" w:hAnsiTheme="minorHAnsi"/>
                <w:sz w:val="18"/>
                <w:szCs w:val="18"/>
              </w:rPr>
              <w:t>*</w:t>
            </w:r>
            <w:proofErr w:type="spellStart"/>
            <w:r w:rsidRPr="002B108F">
              <w:rPr>
                <w:rFonts w:asciiTheme="minorHAnsi" w:hAnsiTheme="minorHAnsi"/>
                <w:sz w:val="18"/>
                <w:szCs w:val="18"/>
              </w:rPr>
              <w:t>Nimodipine</w:t>
            </w:r>
            <w:proofErr w:type="spellEnd"/>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182BCD2"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9281CD"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8A9A8C" w14:textId="77777777" w:rsidR="00A55D68" w:rsidRPr="002B108F" w:rsidRDefault="00A55D68">
            <w:pPr>
              <w:rPr>
                <w:rFonts w:asciiTheme="minorHAnsi" w:hAnsiTheme="minorHAnsi"/>
                <w:sz w:val="18"/>
                <w:szCs w:val="18"/>
              </w:rPr>
            </w:pPr>
          </w:p>
        </w:tc>
      </w:tr>
      <w:tr w:rsidR="00A55D68" w14:paraId="0F1110B8"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18AD99"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C8AD28"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18A7CAEC"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8208F15"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1E002F"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5DF9BFBF" w14:textId="77777777" w:rsidR="00A55D68" w:rsidRPr="002B108F" w:rsidRDefault="00113073">
            <w:pPr>
              <w:rPr>
                <w:rFonts w:asciiTheme="minorHAnsi" w:hAnsiTheme="minorHAnsi"/>
                <w:sz w:val="18"/>
                <w:szCs w:val="18"/>
              </w:rPr>
            </w:pPr>
            <w:r w:rsidRPr="002B108F">
              <w:rPr>
                <w:rFonts w:asciiTheme="minorHAnsi" w:hAnsiTheme="minorHAnsi"/>
                <w:sz w:val="18"/>
                <w:szCs w:val="18"/>
              </w:rPr>
              <w:t>Verapamil 2.5 mg/mL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513DF6D3" w14:textId="77777777" w:rsidR="00A55D68" w:rsidRPr="002B108F" w:rsidRDefault="00A55D68">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32E0D5" w14:textId="77777777" w:rsidR="00A55D68" w:rsidRPr="002B108F" w:rsidRDefault="00A55D68">
            <w:pPr>
              <w:rPr>
                <w:rFonts w:asciiTheme="minorHAnsi" w:hAnsiTheme="minorHAnsi"/>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262626"/>
            <w:tcMar>
              <w:top w:w="60" w:type="dxa"/>
              <w:left w:w="60" w:type="dxa"/>
              <w:bottom w:w="60" w:type="dxa"/>
              <w:right w:w="60" w:type="dxa"/>
            </w:tcMar>
          </w:tcPr>
          <w:p w14:paraId="27E81F9A" w14:textId="77777777" w:rsidR="00A55D68" w:rsidRPr="002B108F" w:rsidRDefault="00113073">
            <w:pPr>
              <w:rPr>
                <w:rFonts w:asciiTheme="minorHAnsi" w:hAnsiTheme="minorHAnsi"/>
                <w:sz w:val="18"/>
                <w:szCs w:val="18"/>
              </w:rPr>
            </w:pPr>
            <w:r w:rsidRPr="002B108F">
              <w:rPr>
                <w:rFonts w:asciiTheme="minorHAnsi" w:hAnsiTheme="minorHAnsi"/>
                <w:b/>
                <w:color w:val="FFFFFF"/>
                <w:sz w:val="18"/>
                <w:szCs w:val="18"/>
                <w:shd w:val="clear" w:color="auto" w:fill="262626"/>
              </w:rPr>
              <w:t>Paralytic</w:t>
            </w:r>
          </w:p>
        </w:tc>
      </w:tr>
      <w:tr w:rsidR="00A55D68" w14:paraId="78812997"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BB180C"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96367C"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2DB520BE"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8B5EFDE"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BFDF22"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59DFD9C4"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BB219CD"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A94D95C"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63A36C" w14:textId="77777777" w:rsidR="00A55D68" w:rsidRPr="002B108F" w:rsidRDefault="00113073">
            <w:pPr>
              <w:rPr>
                <w:rFonts w:asciiTheme="minorHAnsi" w:hAnsiTheme="minorHAnsi"/>
                <w:sz w:val="18"/>
                <w:szCs w:val="18"/>
              </w:rPr>
            </w:pPr>
            <w:proofErr w:type="spellStart"/>
            <w:r w:rsidRPr="002B108F">
              <w:rPr>
                <w:rFonts w:asciiTheme="minorHAnsi" w:hAnsiTheme="minorHAnsi"/>
                <w:sz w:val="18"/>
                <w:szCs w:val="18"/>
              </w:rPr>
              <w:t>Atracurium</w:t>
            </w:r>
            <w:proofErr w:type="spellEnd"/>
            <w:r w:rsidRPr="002B108F">
              <w:rPr>
                <w:rFonts w:asciiTheme="minorHAnsi" w:hAnsiTheme="minorHAnsi"/>
                <w:sz w:val="18"/>
                <w:szCs w:val="18"/>
              </w:rPr>
              <w:t xml:space="preserve"> 10 mg/mL</w:t>
            </w:r>
          </w:p>
        </w:tc>
      </w:tr>
      <w:tr w:rsidR="00A55D68" w14:paraId="0EB4DC76"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259160" w14:textId="77777777" w:rsidR="00A55D68" w:rsidRPr="002B108F" w:rsidRDefault="00113073">
            <w:pPr>
              <w:rPr>
                <w:rFonts w:asciiTheme="minorHAnsi" w:hAnsiTheme="minorHAnsi"/>
                <w:sz w:val="18"/>
                <w:szCs w:val="18"/>
              </w:rPr>
            </w:pPr>
            <w:r w:rsidRPr="002B108F">
              <w:rPr>
                <w:rFonts w:asciiTheme="minorHAnsi" w:hAnsiTheme="minorHAnsi"/>
                <w:b/>
                <w:sz w:val="18"/>
                <w:szCs w:val="18"/>
              </w:rPr>
              <w:t>Paper</w:t>
            </w: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46CBBE" w14:textId="77777777" w:rsidR="00A55D68" w:rsidRPr="002B108F" w:rsidRDefault="00113073">
            <w:pPr>
              <w:rPr>
                <w:rFonts w:asciiTheme="minorHAnsi" w:hAnsiTheme="minorHAnsi"/>
                <w:sz w:val="18"/>
                <w:szCs w:val="18"/>
              </w:rPr>
            </w:pPr>
            <w:r w:rsidRPr="002B108F">
              <w:rPr>
                <w:rFonts w:asciiTheme="minorHAnsi" w:hAnsiTheme="minorHAnsi"/>
                <w:b/>
                <w:sz w:val="18"/>
                <w:szCs w:val="18"/>
              </w:rPr>
              <w:t>Electronic</w:t>
            </w:r>
          </w:p>
        </w:tc>
        <w:tc>
          <w:tcPr>
            <w:tcW w:w="2588" w:type="dxa"/>
            <w:tcBorders>
              <w:top w:val="single" w:sz="6" w:space="0" w:color="000000"/>
              <w:left w:val="single" w:sz="6" w:space="0" w:color="000000"/>
              <w:bottom w:val="single" w:sz="6" w:space="0" w:color="000000"/>
              <w:right w:val="single" w:sz="30" w:space="0" w:color="000000"/>
            </w:tcBorders>
            <w:shd w:val="clear" w:color="auto" w:fill="262626"/>
            <w:tcMar>
              <w:top w:w="60" w:type="dxa"/>
              <w:left w:w="60" w:type="dxa"/>
              <w:bottom w:w="60" w:type="dxa"/>
              <w:right w:w="60" w:type="dxa"/>
            </w:tcMar>
          </w:tcPr>
          <w:p w14:paraId="010316E3" w14:textId="77777777" w:rsidR="00A55D68" w:rsidRPr="002B108F" w:rsidRDefault="00113073">
            <w:pPr>
              <w:rPr>
                <w:rFonts w:asciiTheme="minorHAnsi" w:hAnsiTheme="minorHAnsi"/>
                <w:sz w:val="18"/>
                <w:szCs w:val="18"/>
              </w:rPr>
            </w:pPr>
            <w:r w:rsidRPr="002B108F">
              <w:rPr>
                <w:rFonts w:asciiTheme="minorHAnsi" w:hAnsiTheme="minorHAnsi"/>
                <w:color w:val="FFFFFF"/>
                <w:sz w:val="18"/>
                <w:szCs w:val="18"/>
                <w:shd w:val="clear" w:color="auto" w:fill="262626"/>
              </w:rPr>
              <w:t xml:space="preserve">Stimuli </w:t>
            </w:r>
          </w:p>
          <w:p w14:paraId="6E91B44A" w14:textId="77777777" w:rsidR="00A55D68" w:rsidRPr="002B108F" w:rsidRDefault="006540E1" w:rsidP="006540E1">
            <w:pPr>
              <w:rPr>
                <w:rFonts w:asciiTheme="minorHAnsi" w:hAnsiTheme="minorHAnsi"/>
                <w:sz w:val="18"/>
                <w:szCs w:val="18"/>
              </w:rPr>
            </w:pPr>
            <w:r>
              <w:rPr>
                <w:rFonts w:asciiTheme="minorHAnsi" w:hAnsiTheme="minorHAnsi"/>
                <w:color w:val="FFFFFF"/>
                <w:sz w:val="18"/>
                <w:szCs w:val="18"/>
                <w:shd w:val="clear" w:color="auto" w:fill="262626"/>
              </w:rPr>
              <w:t>Provide Paper or Electronic when asked</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66BE7311" w14:textId="77777777" w:rsidR="00A55D68" w:rsidRPr="002B108F" w:rsidRDefault="00A55D68">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51460B" w14:textId="77777777" w:rsidR="00A55D68" w:rsidRPr="002B108F" w:rsidRDefault="00A55D68">
            <w:pPr>
              <w:rPr>
                <w:rFonts w:asciiTheme="minorHAnsi" w:hAnsiTheme="minorHAnsi"/>
                <w:sz w:val="18"/>
                <w:szCs w:val="18"/>
              </w:rPr>
            </w:pPr>
          </w:p>
        </w:tc>
        <w:tc>
          <w:tcPr>
            <w:tcW w:w="2070" w:type="dxa"/>
            <w:tcBorders>
              <w:top w:val="single" w:sz="6" w:space="0" w:color="000000"/>
              <w:left w:val="single" w:sz="6" w:space="0" w:color="000000"/>
              <w:bottom w:val="single" w:sz="6" w:space="0" w:color="000000"/>
              <w:right w:val="single" w:sz="30" w:space="0" w:color="000000"/>
            </w:tcBorders>
            <w:shd w:val="clear" w:color="auto" w:fill="262626"/>
            <w:tcMar>
              <w:top w:w="60" w:type="dxa"/>
              <w:left w:w="60" w:type="dxa"/>
              <w:bottom w:w="60" w:type="dxa"/>
              <w:right w:w="60" w:type="dxa"/>
            </w:tcMar>
          </w:tcPr>
          <w:p w14:paraId="4FF8D8EE" w14:textId="77777777" w:rsidR="00A55D68" w:rsidRPr="002B108F" w:rsidRDefault="00113073">
            <w:pPr>
              <w:rPr>
                <w:rFonts w:asciiTheme="minorHAnsi" w:hAnsiTheme="minorHAnsi"/>
                <w:sz w:val="18"/>
                <w:szCs w:val="18"/>
              </w:rPr>
            </w:pPr>
            <w:r w:rsidRPr="002B108F">
              <w:rPr>
                <w:rFonts w:asciiTheme="minorHAnsi" w:hAnsiTheme="minorHAnsi"/>
                <w:i/>
                <w:color w:val="FFFFFF"/>
                <w:sz w:val="18"/>
                <w:szCs w:val="18"/>
                <w:shd w:val="clear" w:color="auto" w:fill="262626"/>
              </w:rPr>
              <w:t>Inotrope/</w:t>
            </w:r>
            <w:proofErr w:type="spellStart"/>
            <w:r w:rsidRPr="002B108F">
              <w:rPr>
                <w:rFonts w:asciiTheme="minorHAnsi" w:hAnsiTheme="minorHAnsi"/>
                <w:i/>
                <w:color w:val="FFFFFF"/>
                <w:sz w:val="18"/>
                <w:szCs w:val="18"/>
                <w:shd w:val="clear" w:color="auto" w:fill="262626"/>
              </w:rPr>
              <w:t>Pressor</w:t>
            </w:r>
            <w:proofErr w:type="spellEnd"/>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8A70080"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CAE067"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0FA835" w14:textId="77777777" w:rsidR="00A55D68" w:rsidRPr="002B108F" w:rsidRDefault="00113073">
            <w:pPr>
              <w:rPr>
                <w:rFonts w:asciiTheme="minorHAnsi" w:hAnsiTheme="minorHAnsi"/>
                <w:sz w:val="18"/>
                <w:szCs w:val="18"/>
              </w:rPr>
            </w:pPr>
            <w:proofErr w:type="spellStart"/>
            <w:r w:rsidRPr="002B108F">
              <w:rPr>
                <w:rFonts w:asciiTheme="minorHAnsi" w:hAnsiTheme="minorHAnsi"/>
                <w:sz w:val="18"/>
                <w:szCs w:val="18"/>
              </w:rPr>
              <w:t>Cisatracurium</w:t>
            </w:r>
            <w:proofErr w:type="spellEnd"/>
            <w:r w:rsidRPr="002B108F">
              <w:rPr>
                <w:rFonts w:asciiTheme="minorHAnsi" w:hAnsiTheme="minorHAnsi"/>
                <w:sz w:val="18"/>
                <w:szCs w:val="18"/>
              </w:rPr>
              <w:t xml:space="preserve"> 2 mg/mL</w:t>
            </w:r>
          </w:p>
        </w:tc>
      </w:tr>
      <w:tr w:rsidR="00A55D68" w14:paraId="19C68757"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7A6139"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F0B70D"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1DAB446B" w14:textId="77777777" w:rsidR="00A55D68" w:rsidRPr="002B108F" w:rsidRDefault="006540E1">
            <w:pPr>
              <w:rPr>
                <w:rFonts w:asciiTheme="minorHAnsi" w:hAnsiTheme="minorHAnsi"/>
                <w:sz w:val="18"/>
                <w:szCs w:val="18"/>
              </w:rPr>
            </w:pPr>
            <w:r>
              <w:rPr>
                <w:rFonts w:asciiTheme="minorHAnsi" w:hAnsiTheme="minorHAnsi"/>
                <w:sz w:val="18"/>
                <w:szCs w:val="18"/>
              </w:rPr>
              <w:t xml:space="preserve">BMP, LFTs, Troponin, </w:t>
            </w:r>
            <w:proofErr w:type="spellStart"/>
            <w:r>
              <w:rPr>
                <w:rFonts w:asciiTheme="minorHAnsi" w:hAnsiTheme="minorHAnsi"/>
                <w:sz w:val="18"/>
                <w:szCs w:val="18"/>
              </w:rPr>
              <w:t>Coags</w:t>
            </w:r>
            <w:proofErr w:type="spellEnd"/>
            <w:r>
              <w:rPr>
                <w:rFonts w:asciiTheme="minorHAnsi" w:hAnsiTheme="minorHAnsi"/>
                <w:sz w:val="18"/>
                <w:szCs w:val="18"/>
              </w:rPr>
              <w:t xml:space="preserve">, CBC </w:t>
            </w:r>
            <w:proofErr w:type="spellStart"/>
            <w:r>
              <w:rPr>
                <w:rFonts w:asciiTheme="minorHAnsi" w:hAnsiTheme="minorHAnsi"/>
                <w:sz w:val="18"/>
                <w:szCs w:val="18"/>
              </w:rPr>
              <w:t>Plt</w:t>
            </w:r>
            <w:proofErr w:type="spellEnd"/>
            <w:r>
              <w:rPr>
                <w:rFonts w:asciiTheme="minorHAnsi" w:hAnsiTheme="minorHAnsi"/>
                <w:sz w:val="18"/>
                <w:szCs w:val="18"/>
              </w:rPr>
              <w:t xml:space="preserve">, UA, </w:t>
            </w:r>
            <w:proofErr w:type="spellStart"/>
            <w:r>
              <w:rPr>
                <w:rFonts w:asciiTheme="minorHAnsi" w:hAnsiTheme="minorHAnsi"/>
                <w:sz w:val="18"/>
                <w:szCs w:val="18"/>
              </w:rPr>
              <w:t>Tox</w:t>
            </w:r>
            <w:proofErr w:type="spellEnd"/>
            <w:r>
              <w:rPr>
                <w:rFonts w:asciiTheme="minorHAnsi" w:hAnsiTheme="minorHAnsi"/>
                <w:sz w:val="18"/>
                <w:szCs w:val="18"/>
              </w:rPr>
              <w:t xml:space="preserve">, CK, repeat </w:t>
            </w:r>
            <w:proofErr w:type="spellStart"/>
            <w:r>
              <w:rPr>
                <w:rFonts w:asciiTheme="minorHAnsi" w:hAnsiTheme="minorHAnsi"/>
                <w:sz w:val="18"/>
                <w:szCs w:val="18"/>
              </w:rPr>
              <w:t>HbB</w:t>
            </w:r>
            <w:proofErr w:type="spellEnd"/>
            <w:r>
              <w:rPr>
                <w:rFonts w:asciiTheme="minorHAnsi" w:hAnsiTheme="minorHAnsi"/>
                <w:sz w:val="18"/>
                <w:szCs w:val="18"/>
              </w:rPr>
              <w:t xml:space="preserve"> in SICU, Glucose in SICU</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4E6C766A" w14:textId="77777777" w:rsidR="00A55D68" w:rsidRPr="008C5299" w:rsidRDefault="00113073">
            <w:pPr>
              <w:rPr>
                <w:rFonts w:asciiTheme="minorHAnsi" w:hAnsiTheme="minorHAnsi"/>
                <w:b/>
                <w:sz w:val="18"/>
                <w:szCs w:val="18"/>
              </w:rPr>
            </w:pPr>
            <w:r w:rsidRPr="008C5299">
              <w:rPr>
                <w:rFonts w:asciiTheme="minorHAnsi" w:hAnsiTheme="minorHAnsi"/>
                <w:b/>
                <w:sz w:val="18"/>
                <w:szCs w:val="18"/>
              </w:rPr>
              <w:t xml:space="preserve">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07AD88" w14:textId="77777777" w:rsidR="00A55D68" w:rsidRPr="008C5299" w:rsidRDefault="00113073">
            <w:pPr>
              <w:rPr>
                <w:rFonts w:asciiTheme="minorHAnsi" w:hAnsiTheme="minorHAnsi"/>
                <w:b/>
                <w:sz w:val="18"/>
                <w:szCs w:val="18"/>
              </w:rPr>
            </w:pPr>
            <w:r w:rsidRPr="008C5299">
              <w:rPr>
                <w:rFonts w:asciiTheme="minorHAnsi" w:hAnsiTheme="minorHAnsi"/>
                <w:b/>
                <w:sz w:val="18"/>
                <w:szCs w:val="18"/>
              </w:rPr>
              <w:t xml:space="preserve">  </w:t>
            </w: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B98F8E5" w14:textId="05355AA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669155C3"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93FB52"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1D5EB0" w14:textId="77777777" w:rsidR="00A55D68" w:rsidRPr="002B108F" w:rsidRDefault="00113073">
            <w:pPr>
              <w:rPr>
                <w:rFonts w:asciiTheme="minorHAnsi" w:hAnsiTheme="minorHAnsi"/>
                <w:sz w:val="18"/>
                <w:szCs w:val="18"/>
              </w:rPr>
            </w:pPr>
            <w:proofErr w:type="spellStart"/>
            <w:r w:rsidRPr="002B108F">
              <w:rPr>
                <w:rFonts w:asciiTheme="minorHAnsi" w:hAnsiTheme="minorHAnsi"/>
                <w:sz w:val="18"/>
                <w:szCs w:val="18"/>
              </w:rPr>
              <w:t>Pancuronium</w:t>
            </w:r>
            <w:proofErr w:type="spellEnd"/>
            <w:r w:rsidRPr="002B108F">
              <w:rPr>
                <w:rFonts w:asciiTheme="minorHAnsi" w:hAnsiTheme="minorHAnsi"/>
                <w:sz w:val="18"/>
                <w:szCs w:val="18"/>
              </w:rPr>
              <w:t xml:space="preserve"> 1 mg/mL</w:t>
            </w:r>
          </w:p>
        </w:tc>
      </w:tr>
      <w:tr w:rsidR="00A55D68" w14:paraId="6EF53205"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42E2C1"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01F143"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52916796" w14:textId="77777777" w:rsidR="00A55D68" w:rsidRPr="002B108F" w:rsidRDefault="00113073">
            <w:pPr>
              <w:rPr>
                <w:rFonts w:asciiTheme="minorHAnsi" w:hAnsiTheme="minorHAnsi"/>
                <w:sz w:val="18"/>
                <w:szCs w:val="18"/>
              </w:rPr>
            </w:pPr>
            <w:r w:rsidRPr="002B108F">
              <w:rPr>
                <w:rFonts w:asciiTheme="minorHAnsi" w:hAnsiTheme="minorHAnsi"/>
                <w:sz w:val="18"/>
                <w:szCs w:val="18"/>
              </w:rPr>
              <w:t>EKG</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2F3FD3F0" w14:textId="77777777" w:rsidR="00A55D68" w:rsidRPr="008C5299" w:rsidRDefault="00113073">
            <w:pPr>
              <w:rPr>
                <w:rFonts w:asciiTheme="minorHAnsi" w:hAnsiTheme="minorHAnsi"/>
                <w:b/>
                <w:sz w:val="18"/>
                <w:szCs w:val="18"/>
              </w:rPr>
            </w:pPr>
            <w:r w:rsidRPr="008C5299">
              <w:rPr>
                <w:rFonts w:asciiTheme="minorHAnsi" w:hAnsiTheme="minorHAnsi"/>
                <w:b/>
                <w:sz w:val="18"/>
                <w:szCs w:val="18"/>
              </w:rPr>
              <w:t xml:space="preserve">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B26DFD" w14:textId="77777777" w:rsidR="00A55D68" w:rsidRPr="008C5299" w:rsidRDefault="00113073">
            <w:pPr>
              <w:rPr>
                <w:rFonts w:asciiTheme="minorHAnsi" w:hAnsiTheme="minorHAnsi"/>
                <w:b/>
                <w:sz w:val="18"/>
                <w:szCs w:val="18"/>
              </w:rPr>
            </w:pPr>
            <w:r w:rsidRPr="008C5299">
              <w:rPr>
                <w:rFonts w:asciiTheme="minorHAnsi" w:hAnsiTheme="minorHAnsi"/>
                <w:b/>
                <w:sz w:val="18"/>
                <w:szCs w:val="18"/>
              </w:rPr>
              <w:t xml:space="preserve">  </w:t>
            </w:r>
            <w:r w:rsidR="006540E1">
              <w:rPr>
                <w:rFonts w:asciiTheme="minorHAnsi" w:hAnsiTheme="minorHAnsi"/>
                <w:b/>
                <w:sz w:val="18"/>
                <w:szCs w:val="18"/>
              </w:rPr>
              <w:t>x</w:t>
            </w: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5E32478B" w14:textId="77777777" w:rsidR="00A55D68" w:rsidRPr="002B108F" w:rsidRDefault="00113073">
            <w:pPr>
              <w:rPr>
                <w:rFonts w:asciiTheme="minorHAnsi" w:hAnsiTheme="minorHAnsi"/>
                <w:sz w:val="18"/>
                <w:szCs w:val="18"/>
              </w:rPr>
            </w:pPr>
            <w:r w:rsidRPr="002B108F">
              <w:rPr>
                <w:rFonts w:asciiTheme="minorHAnsi" w:hAnsiTheme="minorHAnsi"/>
                <w:sz w:val="18"/>
                <w:szCs w:val="18"/>
              </w:rPr>
              <w:t>Epinephrine</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49EF8805"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421092"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8261F7" w14:textId="77777777" w:rsidR="00A55D68" w:rsidRPr="002B108F" w:rsidRDefault="00113073">
            <w:pPr>
              <w:rPr>
                <w:rFonts w:asciiTheme="minorHAnsi" w:hAnsiTheme="minorHAnsi"/>
                <w:sz w:val="18"/>
                <w:szCs w:val="18"/>
              </w:rPr>
            </w:pPr>
            <w:proofErr w:type="spellStart"/>
            <w:r w:rsidRPr="002B108F">
              <w:rPr>
                <w:rFonts w:asciiTheme="minorHAnsi" w:hAnsiTheme="minorHAnsi"/>
                <w:sz w:val="18"/>
                <w:szCs w:val="18"/>
              </w:rPr>
              <w:t>Rocuronium</w:t>
            </w:r>
            <w:proofErr w:type="spellEnd"/>
            <w:r w:rsidRPr="002B108F">
              <w:rPr>
                <w:rFonts w:asciiTheme="minorHAnsi" w:hAnsiTheme="minorHAnsi"/>
                <w:sz w:val="18"/>
                <w:szCs w:val="18"/>
              </w:rPr>
              <w:t xml:space="preserve"> 10 mg/mL</w:t>
            </w:r>
          </w:p>
        </w:tc>
      </w:tr>
      <w:tr w:rsidR="00A55D68" w14:paraId="32387F71"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8CDC3B"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E9AB5B"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588" w:type="dxa"/>
            <w:tcBorders>
              <w:top w:val="single" w:sz="6" w:space="0" w:color="000000"/>
              <w:left w:val="single" w:sz="6" w:space="0" w:color="000000"/>
              <w:bottom w:val="single" w:sz="6" w:space="0" w:color="000000"/>
              <w:right w:val="single" w:sz="30" w:space="0" w:color="000000"/>
            </w:tcBorders>
            <w:shd w:val="clear" w:color="auto" w:fill="FFFFFF"/>
            <w:tcMar>
              <w:top w:w="60" w:type="dxa"/>
              <w:left w:w="60" w:type="dxa"/>
              <w:bottom w:w="60" w:type="dxa"/>
              <w:right w:w="60" w:type="dxa"/>
            </w:tcMar>
          </w:tcPr>
          <w:p w14:paraId="445FBFCA" w14:textId="77777777" w:rsidR="00A55D68" w:rsidRPr="002B108F" w:rsidRDefault="00113073">
            <w:pPr>
              <w:rPr>
                <w:rFonts w:asciiTheme="minorHAnsi" w:hAnsiTheme="minorHAnsi"/>
                <w:sz w:val="18"/>
                <w:szCs w:val="18"/>
              </w:rPr>
            </w:pPr>
            <w:r w:rsidRPr="002B108F">
              <w:rPr>
                <w:rFonts w:asciiTheme="minorHAnsi" w:hAnsiTheme="minorHAnsi"/>
                <w:sz w:val="18"/>
                <w:szCs w:val="18"/>
                <w:highlight w:val="white"/>
              </w:rPr>
              <w:t xml:space="preserve">Hospital   </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284D7A48"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58E416"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50330837" w14:textId="6AE3695E"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50CF1938"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07611F"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25ABB2" w14:textId="77777777" w:rsidR="00A55D68" w:rsidRPr="002B108F" w:rsidRDefault="00113073">
            <w:pPr>
              <w:rPr>
                <w:rFonts w:asciiTheme="minorHAnsi" w:hAnsiTheme="minorHAnsi"/>
                <w:sz w:val="18"/>
                <w:szCs w:val="18"/>
              </w:rPr>
            </w:pPr>
            <w:r w:rsidRPr="002B108F">
              <w:rPr>
                <w:rFonts w:asciiTheme="minorHAnsi" w:hAnsiTheme="minorHAnsi"/>
                <w:sz w:val="18"/>
                <w:szCs w:val="18"/>
              </w:rPr>
              <w:t>Succinylcholine 20 mg/mL</w:t>
            </w:r>
          </w:p>
        </w:tc>
      </w:tr>
      <w:tr w:rsidR="00A55D68" w14:paraId="35124389"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7DD93C"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3039BB4"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7C79181C"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4C9EF490"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19250A"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24AE9340" w14:textId="77777777" w:rsidR="00A55D68" w:rsidRPr="002B108F" w:rsidRDefault="00113073">
            <w:pPr>
              <w:rPr>
                <w:rFonts w:asciiTheme="minorHAnsi" w:hAnsiTheme="minorHAnsi"/>
                <w:sz w:val="18"/>
                <w:szCs w:val="18"/>
              </w:rPr>
            </w:pPr>
            <w:proofErr w:type="spellStart"/>
            <w:r w:rsidRPr="002B108F">
              <w:rPr>
                <w:rFonts w:asciiTheme="minorHAnsi" w:hAnsiTheme="minorHAnsi"/>
                <w:sz w:val="18"/>
                <w:szCs w:val="18"/>
              </w:rPr>
              <w:t>Norepinephine</w:t>
            </w:r>
            <w:proofErr w:type="spellEnd"/>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5853D4F1"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1D0176"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CDD287" w14:textId="77777777" w:rsidR="00A55D68" w:rsidRPr="002B108F" w:rsidRDefault="00113073">
            <w:pPr>
              <w:rPr>
                <w:rFonts w:asciiTheme="minorHAnsi" w:hAnsiTheme="minorHAnsi"/>
                <w:sz w:val="18"/>
                <w:szCs w:val="18"/>
              </w:rPr>
            </w:pPr>
            <w:proofErr w:type="spellStart"/>
            <w:r w:rsidRPr="002B108F">
              <w:rPr>
                <w:rFonts w:asciiTheme="minorHAnsi" w:hAnsiTheme="minorHAnsi"/>
                <w:sz w:val="18"/>
                <w:szCs w:val="18"/>
              </w:rPr>
              <w:t>Vecuronium</w:t>
            </w:r>
            <w:proofErr w:type="spellEnd"/>
            <w:r w:rsidRPr="002B108F">
              <w:rPr>
                <w:rFonts w:asciiTheme="minorHAnsi" w:hAnsiTheme="minorHAnsi"/>
                <w:sz w:val="18"/>
                <w:szCs w:val="18"/>
              </w:rPr>
              <w:t xml:space="preserve"> 1 mg/mL</w:t>
            </w:r>
          </w:p>
        </w:tc>
      </w:tr>
      <w:tr w:rsidR="00A55D68" w14:paraId="113C941C"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B5A4FB"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86EC3B"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588" w:type="dxa"/>
            <w:tcBorders>
              <w:top w:val="single" w:sz="6" w:space="0" w:color="000000"/>
              <w:left w:val="single" w:sz="6" w:space="0" w:color="000000"/>
              <w:bottom w:val="single" w:sz="6" w:space="0" w:color="000000"/>
              <w:right w:val="single" w:sz="30" w:space="0" w:color="000000"/>
            </w:tcBorders>
            <w:shd w:val="clear" w:color="auto" w:fill="FFFFFF"/>
            <w:tcMar>
              <w:top w:w="60" w:type="dxa"/>
              <w:left w:w="60" w:type="dxa"/>
              <w:bottom w:w="60" w:type="dxa"/>
              <w:right w:w="60" w:type="dxa"/>
            </w:tcMar>
          </w:tcPr>
          <w:p w14:paraId="52214C01" w14:textId="77777777" w:rsidR="00A55D68" w:rsidRPr="002B108F" w:rsidRDefault="006540E1">
            <w:pPr>
              <w:rPr>
                <w:rFonts w:asciiTheme="minorHAnsi" w:hAnsiTheme="minorHAnsi"/>
                <w:sz w:val="18"/>
                <w:szCs w:val="18"/>
              </w:rPr>
            </w:pPr>
            <w:r>
              <w:rPr>
                <w:rFonts w:asciiTheme="minorHAnsi" w:hAnsiTheme="minorHAnsi"/>
                <w:sz w:val="18"/>
                <w:szCs w:val="18"/>
              </w:rPr>
              <w:t>Cardiac, Lung, FAST US</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626DA185"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DA5F62"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2E89F3F1" w14:textId="77777777" w:rsidR="00A55D68" w:rsidRPr="002B108F" w:rsidRDefault="00113073">
            <w:pPr>
              <w:rPr>
                <w:rFonts w:asciiTheme="minorHAnsi" w:hAnsiTheme="minorHAnsi"/>
                <w:sz w:val="18"/>
                <w:szCs w:val="18"/>
              </w:rPr>
            </w:pPr>
            <w:r w:rsidRPr="002B108F">
              <w:rPr>
                <w:rFonts w:asciiTheme="minorHAnsi" w:hAnsiTheme="minorHAnsi"/>
                <w:sz w:val="18"/>
                <w:szCs w:val="18"/>
              </w:rPr>
              <w:t>Phenylephrine</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D602702"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C57C59"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404FA6" w14:textId="77777777" w:rsidR="00A55D68" w:rsidRPr="002B108F" w:rsidRDefault="00113073">
            <w:pPr>
              <w:rPr>
                <w:rFonts w:asciiTheme="minorHAnsi" w:hAnsiTheme="minorHAnsi"/>
                <w:sz w:val="18"/>
                <w:szCs w:val="18"/>
              </w:rPr>
            </w:pPr>
            <w:r w:rsidRPr="002B108F">
              <w:rPr>
                <w:rFonts w:asciiTheme="minorHAnsi" w:hAnsiTheme="minorHAnsi"/>
                <w:sz w:val="18"/>
                <w:szCs w:val="18"/>
              </w:rPr>
              <w:t>Other_______________</w:t>
            </w:r>
          </w:p>
        </w:tc>
      </w:tr>
      <w:tr w:rsidR="00A55D68" w14:paraId="3D6D2F93"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0AB2F0"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7F86F1"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588" w:type="dxa"/>
            <w:tcBorders>
              <w:top w:val="single" w:sz="6" w:space="0" w:color="000000"/>
              <w:left w:val="single" w:sz="6" w:space="0" w:color="000000"/>
              <w:bottom w:val="single" w:sz="6" w:space="0" w:color="000000"/>
              <w:right w:val="single" w:sz="30" w:space="0" w:color="000000"/>
            </w:tcBorders>
            <w:shd w:val="clear" w:color="auto" w:fill="FFFFFF"/>
            <w:tcMar>
              <w:top w:w="60" w:type="dxa"/>
              <w:left w:w="60" w:type="dxa"/>
              <w:bottom w:w="60" w:type="dxa"/>
              <w:right w:w="60" w:type="dxa"/>
            </w:tcMar>
          </w:tcPr>
          <w:p w14:paraId="346898A7" w14:textId="77777777" w:rsidR="00A55D68" w:rsidRPr="002B108F" w:rsidRDefault="00113073" w:rsidP="006540E1">
            <w:pPr>
              <w:rPr>
                <w:rFonts w:asciiTheme="minorHAnsi" w:hAnsiTheme="minorHAnsi"/>
                <w:sz w:val="18"/>
                <w:szCs w:val="18"/>
              </w:rPr>
            </w:pPr>
            <w:r w:rsidRPr="002B108F">
              <w:rPr>
                <w:rFonts w:asciiTheme="minorHAnsi" w:hAnsiTheme="minorHAnsi"/>
                <w:sz w:val="18"/>
                <w:szCs w:val="18"/>
                <w:highlight w:val="white"/>
              </w:rPr>
              <w:t xml:space="preserve">X-ray </w:t>
            </w:r>
            <w:r w:rsidR="006540E1">
              <w:rPr>
                <w:rFonts w:asciiTheme="minorHAnsi" w:hAnsiTheme="minorHAnsi"/>
                <w:sz w:val="18"/>
                <w:szCs w:val="18"/>
              </w:rPr>
              <w:t>Chest , arm, leg</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2BB514FD"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F2EAFA"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E2D5415" w14:textId="77777777" w:rsidR="00A55D68" w:rsidRPr="002B108F" w:rsidRDefault="00113073">
            <w:pPr>
              <w:rPr>
                <w:rFonts w:asciiTheme="minorHAnsi" w:hAnsiTheme="minorHAnsi"/>
                <w:sz w:val="18"/>
                <w:szCs w:val="18"/>
              </w:rPr>
            </w:pPr>
            <w:r w:rsidRPr="002B108F">
              <w:rPr>
                <w:rFonts w:asciiTheme="minorHAnsi" w:hAnsiTheme="minorHAnsi"/>
                <w:sz w:val="18"/>
                <w:szCs w:val="18"/>
              </w:rPr>
              <w:t>Dopamine</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5BFF8C9C"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C2148F"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9BB4A0" w14:textId="77777777" w:rsidR="00A55D68" w:rsidRPr="002B108F" w:rsidRDefault="00A55D68">
            <w:pPr>
              <w:rPr>
                <w:rFonts w:asciiTheme="minorHAnsi" w:hAnsiTheme="minorHAnsi"/>
                <w:sz w:val="18"/>
                <w:szCs w:val="18"/>
              </w:rPr>
            </w:pPr>
          </w:p>
        </w:tc>
      </w:tr>
      <w:tr w:rsidR="00A55D68" w14:paraId="498E45FA"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C6DEE4"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61850F"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203A34B7" w14:textId="77777777" w:rsidR="00A55D68" w:rsidRPr="002B108F" w:rsidRDefault="00113073">
            <w:pPr>
              <w:rPr>
                <w:rFonts w:asciiTheme="minorHAnsi" w:hAnsiTheme="minorHAnsi"/>
                <w:sz w:val="18"/>
                <w:szCs w:val="18"/>
              </w:rPr>
            </w:pPr>
            <w:r w:rsidRPr="002B108F">
              <w:rPr>
                <w:rFonts w:asciiTheme="minorHAnsi" w:hAnsiTheme="minorHAnsi"/>
                <w:sz w:val="18"/>
                <w:szCs w:val="18"/>
              </w:rPr>
              <w:t>CT</w:t>
            </w:r>
            <w:r w:rsidR="006540E1">
              <w:rPr>
                <w:rFonts w:asciiTheme="minorHAnsi" w:hAnsiTheme="minorHAnsi"/>
                <w:sz w:val="18"/>
                <w:szCs w:val="18"/>
              </w:rPr>
              <w:t>- head</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4052705"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B6E328"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shd w:val="clear" w:color="auto" w:fill="FFFFFF"/>
            <w:tcMar>
              <w:top w:w="60" w:type="dxa"/>
              <w:left w:w="60" w:type="dxa"/>
              <w:bottom w:w="60" w:type="dxa"/>
              <w:right w:w="60" w:type="dxa"/>
            </w:tcMar>
          </w:tcPr>
          <w:p w14:paraId="77351E37" w14:textId="77777777" w:rsidR="00A55D68" w:rsidRPr="002B108F" w:rsidRDefault="00113073">
            <w:pPr>
              <w:rPr>
                <w:rFonts w:asciiTheme="minorHAnsi" w:hAnsiTheme="minorHAnsi"/>
                <w:sz w:val="18"/>
                <w:szCs w:val="18"/>
              </w:rPr>
            </w:pPr>
            <w:proofErr w:type="spellStart"/>
            <w:r w:rsidRPr="002B108F">
              <w:rPr>
                <w:rFonts w:asciiTheme="minorHAnsi" w:hAnsiTheme="minorHAnsi"/>
                <w:sz w:val="18"/>
                <w:szCs w:val="18"/>
                <w:highlight w:val="white"/>
              </w:rPr>
              <w:t>Dobutamine</w:t>
            </w:r>
            <w:proofErr w:type="spellEnd"/>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4BD51605"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BAA957"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FF3B2F" w14:textId="77777777" w:rsidR="00A55D68" w:rsidRPr="002B108F" w:rsidRDefault="00A55D68">
            <w:pPr>
              <w:rPr>
                <w:rFonts w:asciiTheme="minorHAnsi" w:hAnsiTheme="minorHAnsi"/>
                <w:sz w:val="18"/>
                <w:szCs w:val="18"/>
              </w:rPr>
            </w:pPr>
          </w:p>
        </w:tc>
      </w:tr>
      <w:tr w:rsidR="00A55D68" w14:paraId="7EE003D7"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1F61BB"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8F541F0"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33EF6988" w14:textId="77777777" w:rsidR="00A55D68" w:rsidRPr="002B108F" w:rsidRDefault="00113073">
            <w:pPr>
              <w:rPr>
                <w:rFonts w:asciiTheme="minorHAnsi" w:hAnsiTheme="minorHAnsi"/>
                <w:sz w:val="18"/>
                <w:szCs w:val="18"/>
              </w:rPr>
            </w:pPr>
            <w:r w:rsidRPr="002B108F">
              <w:rPr>
                <w:rFonts w:asciiTheme="minorHAnsi" w:hAnsiTheme="minorHAnsi"/>
                <w:sz w:val="18"/>
                <w:szCs w:val="18"/>
              </w:rPr>
              <w:t>MRI</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02B05BFA"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C549EE"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25B20D93"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3ABF9047"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0EBF65"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262626"/>
            <w:tcMar>
              <w:top w:w="60" w:type="dxa"/>
              <w:left w:w="60" w:type="dxa"/>
              <w:bottom w:w="60" w:type="dxa"/>
              <w:right w:w="60" w:type="dxa"/>
            </w:tcMar>
          </w:tcPr>
          <w:p w14:paraId="6AD16A18" w14:textId="77777777" w:rsidR="00A55D68" w:rsidRPr="002B108F" w:rsidRDefault="00113073">
            <w:pPr>
              <w:rPr>
                <w:rFonts w:asciiTheme="minorHAnsi" w:hAnsiTheme="minorHAnsi"/>
                <w:sz w:val="18"/>
                <w:szCs w:val="18"/>
              </w:rPr>
            </w:pPr>
            <w:r w:rsidRPr="002B108F">
              <w:rPr>
                <w:rFonts w:asciiTheme="minorHAnsi" w:hAnsiTheme="minorHAnsi"/>
                <w:b/>
                <w:color w:val="FFFFFF"/>
                <w:sz w:val="18"/>
                <w:szCs w:val="18"/>
                <w:shd w:val="clear" w:color="auto" w:fill="262626"/>
              </w:rPr>
              <w:t>Reversal Agents</w:t>
            </w:r>
          </w:p>
        </w:tc>
      </w:tr>
      <w:tr w:rsidR="00A55D68" w14:paraId="2C1EB34C"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004950"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0965CA"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1C92ED99"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4BB1B9C2"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3023A3"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shd w:val="clear" w:color="auto" w:fill="262626"/>
            <w:tcMar>
              <w:top w:w="60" w:type="dxa"/>
              <w:left w:w="60" w:type="dxa"/>
              <w:bottom w:w="60" w:type="dxa"/>
              <w:right w:w="60" w:type="dxa"/>
            </w:tcMar>
          </w:tcPr>
          <w:p w14:paraId="5DD40E16" w14:textId="77777777" w:rsidR="00A55D68" w:rsidRPr="002B108F" w:rsidRDefault="00113073">
            <w:pPr>
              <w:rPr>
                <w:rFonts w:asciiTheme="minorHAnsi" w:hAnsiTheme="minorHAnsi"/>
                <w:sz w:val="18"/>
                <w:szCs w:val="18"/>
              </w:rPr>
            </w:pPr>
            <w:r w:rsidRPr="002B108F">
              <w:rPr>
                <w:rFonts w:asciiTheme="minorHAnsi" w:hAnsiTheme="minorHAnsi"/>
                <w:i/>
                <w:color w:val="FFFFFF"/>
                <w:sz w:val="18"/>
                <w:szCs w:val="18"/>
                <w:shd w:val="clear" w:color="auto" w:fill="262626"/>
              </w:rPr>
              <w:t>Anti-hypertensive</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2B2D5529"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28C058"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679729" w14:textId="77777777" w:rsidR="00A55D68" w:rsidRPr="002B108F" w:rsidRDefault="00113073">
            <w:pPr>
              <w:rPr>
                <w:rFonts w:asciiTheme="minorHAnsi" w:hAnsiTheme="minorHAnsi"/>
                <w:sz w:val="18"/>
                <w:szCs w:val="18"/>
              </w:rPr>
            </w:pPr>
            <w:proofErr w:type="spellStart"/>
            <w:r w:rsidRPr="002B108F">
              <w:rPr>
                <w:rFonts w:asciiTheme="minorHAnsi" w:hAnsiTheme="minorHAnsi"/>
                <w:sz w:val="18"/>
                <w:szCs w:val="18"/>
              </w:rPr>
              <w:t>Edrophonium</w:t>
            </w:r>
            <w:proofErr w:type="spellEnd"/>
            <w:r w:rsidRPr="002B108F">
              <w:rPr>
                <w:rFonts w:asciiTheme="minorHAnsi" w:hAnsiTheme="minorHAnsi"/>
                <w:sz w:val="18"/>
                <w:szCs w:val="18"/>
              </w:rPr>
              <w:t xml:space="preserve"> 10 mg/mL</w:t>
            </w:r>
          </w:p>
        </w:tc>
      </w:tr>
      <w:tr w:rsidR="00A55D68" w14:paraId="31910A69"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D13550"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F71B92"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76E9A440"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C4F20E2"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AD8534"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55DBBC2F" w14:textId="77777777" w:rsidR="00A55D68" w:rsidRPr="002B108F" w:rsidRDefault="00113073">
            <w:pPr>
              <w:rPr>
                <w:rFonts w:asciiTheme="minorHAnsi" w:hAnsiTheme="minorHAnsi"/>
                <w:sz w:val="18"/>
                <w:szCs w:val="18"/>
              </w:rPr>
            </w:pPr>
            <w:r w:rsidRPr="002B108F">
              <w:rPr>
                <w:rFonts w:asciiTheme="minorHAnsi" w:hAnsiTheme="minorHAnsi"/>
                <w:sz w:val="18"/>
                <w:szCs w:val="18"/>
              </w:rPr>
              <w:t>Nitroglycerin</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69CF3BEE"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3AF6AC"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15FCD3" w14:textId="77777777" w:rsidR="00A55D68" w:rsidRPr="002B108F" w:rsidRDefault="00113073">
            <w:pPr>
              <w:rPr>
                <w:rFonts w:asciiTheme="minorHAnsi" w:hAnsiTheme="minorHAnsi"/>
                <w:sz w:val="18"/>
                <w:szCs w:val="18"/>
              </w:rPr>
            </w:pPr>
            <w:r w:rsidRPr="002B108F">
              <w:rPr>
                <w:rFonts w:asciiTheme="minorHAnsi" w:hAnsiTheme="minorHAnsi"/>
                <w:sz w:val="18"/>
                <w:szCs w:val="18"/>
              </w:rPr>
              <w:t>Flumazenil 0.1 mg/mL</w:t>
            </w:r>
          </w:p>
        </w:tc>
      </w:tr>
      <w:tr w:rsidR="00A55D68" w14:paraId="2E0A3401"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493D3B"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BEC72B"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39EB8215"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AEA21B8"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1C4B44"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0F8024C1" w14:textId="77777777" w:rsidR="00A55D68" w:rsidRPr="002B108F" w:rsidRDefault="00113073">
            <w:pPr>
              <w:rPr>
                <w:rFonts w:asciiTheme="minorHAnsi" w:hAnsiTheme="minorHAnsi"/>
                <w:sz w:val="18"/>
                <w:szCs w:val="18"/>
              </w:rPr>
            </w:pPr>
            <w:r w:rsidRPr="002B108F">
              <w:rPr>
                <w:rFonts w:asciiTheme="minorHAnsi" w:hAnsiTheme="minorHAnsi"/>
                <w:sz w:val="18"/>
                <w:szCs w:val="18"/>
              </w:rPr>
              <w:t xml:space="preserve">Nitroprusside </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420ECAAB"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81D1B2"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566FC2" w14:textId="77777777" w:rsidR="00A55D68" w:rsidRPr="002B108F" w:rsidRDefault="00113073">
            <w:pPr>
              <w:rPr>
                <w:rFonts w:asciiTheme="minorHAnsi" w:hAnsiTheme="minorHAnsi"/>
                <w:sz w:val="18"/>
                <w:szCs w:val="18"/>
              </w:rPr>
            </w:pPr>
            <w:proofErr w:type="spellStart"/>
            <w:r w:rsidRPr="002B108F">
              <w:rPr>
                <w:rFonts w:asciiTheme="minorHAnsi" w:hAnsiTheme="minorHAnsi"/>
                <w:sz w:val="18"/>
                <w:szCs w:val="18"/>
              </w:rPr>
              <w:t>Glycopyrrolate</w:t>
            </w:r>
            <w:proofErr w:type="spellEnd"/>
          </w:p>
        </w:tc>
      </w:tr>
      <w:tr w:rsidR="00A55D68" w14:paraId="58BFA635"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79CBA0"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859AFB"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47977190"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7EC8E1C"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14981E"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561CAFD5"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25925EAA"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4662E4"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4CBB70" w14:textId="77777777" w:rsidR="00A55D68" w:rsidRPr="002B108F" w:rsidRDefault="00113073">
            <w:pPr>
              <w:rPr>
                <w:rFonts w:asciiTheme="minorHAnsi" w:hAnsiTheme="minorHAnsi"/>
                <w:sz w:val="18"/>
                <w:szCs w:val="18"/>
              </w:rPr>
            </w:pPr>
            <w:r w:rsidRPr="002B108F">
              <w:rPr>
                <w:rFonts w:asciiTheme="minorHAnsi" w:hAnsiTheme="minorHAnsi"/>
                <w:sz w:val="18"/>
                <w:szCs w:val="18"/>
              </w:rPr>
              <w:t xml:space="preserve">Naloxone 1 mg/mL </w:t>
            </w:r>
          </w:p>
        </w:tc>
      </w:tr>
      <w:tr w:rsidR="00A55D68" w14:paraId="4A29661B"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581605"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51A4B2"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10280334"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6A0FA0C1"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96F529"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shd w:val="clear" w:color="auto" w:fill="262626"/>
            <w:tcMar>
              <w:top w:w="60" w:type="dxa"/>
              <w:left w:w="60" w:type="dxa"/>
              <w:bottom w:w="60" w:type="dxa"/>
              <w:right w:w="60" w:type="dxa"/>
            </w:tcMar>
          </w:tcPr>
          <w:p w14:paraId="5E48190F" w14:textId="77777777" w:rsidR="00A55D68" w:rsidRPr="002B108F" w:rsidRDefault="00113073">
            <w:pPr>
              <w:rPr>
                <w:rFonts w:asciiTheme="minorHAnsi" w:hAnsiTheme="minorHAnsi"/>
                <w:sz w:val="18"/>
                <w:szCs w:val="18"/>
              </w:rPr>
            </w:pPr>
            <w:r w:rsidRPr="002B108F">
              <w:rPr>
                <w:rFonts w:asciiTheme="minorHAnsi" w:hAnsiTheme="minorHAnsi"/>
                <w:b/>
                <w:color w:val="FFFFFF"/>
                <w:sz w:val="18"/>
                <w:szCs w:val="18"/>
                <w:shd w:val="clear" w:color="auto" w:fill="262626"/>
              </w:rPr>
              <w:t>Miscellaneous</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0EF63556"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68D267"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5C68B2" w14:textId="77777777" w:rsidR="00A55D68" w:rsidRPr="002B108F" w:rsidRDefault="00113073">
            <w:pPr>
              <w:rPr>
                <w:rFonts w:asciiTheme="minorHAnsi" w:hAnsiTheme="minorHAnsi"/>
                <w:sz w:val="18"/>
                <w:szCs w:val="18"/>
              </w:rPr>
            </w:pPr>
            <w:r w:rsidRPr="002B108F">
              <w:rPr>
                <w:rFonts w:asciiTheme="minorHAnsi" w:hAnsiTheme="minorHAnsi"/>
                <w:sz w:val="18"/>
                <w:szCs w:val="18"/>
              </w:rPr>
              <w:t>Neostigmine 1 mg/mL</w:t>
            </w:r>
          </w:p>
        </w:tc>
      </w:tr>
      <w:tr w:rsidR="00A55D68" w14:paraId="0E9A21C5"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3EF3CC"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1BB8B7"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5D8A3BFD"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B2C4E40"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C2B1F6" w14:textId="77777777" w:rsidR="00A55D68" w:rsidRPr="008C5299" w:rsidRDefault="00A55D68">
            <w:pPr>
              <w:rPr>
                <w:rFonts w:asciiTheme="minorHAnsi" w:hAnsiTheme="minorHAnsi"/>
                <w:b/>
                <w:sz w:val="18"/>
                <w:szCs w:val="18"/>
              </w:rPr>
            </w:pP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0131F380" w14:textId="77777777" w:rsidR="00A55D68" w:rsidRPr="002B108F" w:rsidRDefault="00113073">
            <w:pPr>
              <w:rPr>
                <w:rFonts w:asciiTheme="minorHAnsi" w:hAnsiTheme="minorHAnsi"/>
                <w:sz w:val="18"/>
                <w:szCs w:val="18"/>
              </w:rPr>
            </w:pPr>
            <w:r w:rsidRPr="002B108F">
              <w:rPr>
                <w:rFonts w:asciiTheme="minorHAnsi" w:hAnsiTheme="minorHAnsi"/>
                <w:sz w:val="18"/>
                <w:szCs w:val="18"/>
              </w:rPr>
              <w:t>*Albuterol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45733C3"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69BDDF"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A5E6F6" w14:textId="77777777" w:rsidR="00A55D68" w:rsidRPr="002B108F" w:rsidRDefault="00A55D68">
            <w:pPr>
              <w:rPr>
                <w:rFonts w:asciiTheme="minorHAnsi" w:hAnsiTheme="minorHAnsi"/>
                <w:sz w:val="18"/>
                <w:szCs w:val="18"/>
              </w:rPr>
            </w:pPr>
          </w:p>
        </w:tc>
      </w:tr>
      <w:tr w:rsidR="00A55D68" w14:paraId="563388AB"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0E3119"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7E5E35"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13F0CDBB"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811346F"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155453"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3850D15D" w14:textId="77777777" w:rsidR="00A55D68" w:rsidRPr="002B108F" w:rsidRDefault="00113073">
            <w:pPr>
              <w:rPr>
                <w:rFonts w:asciiTheme="minorHAnsi" w:hAnsiTheme="minorHAnsi"/>
                <w:sz w:val="18"/>
                <w:szCs w:val="18"/>
              </w:rPr>
            </w:pPr>
            <w:r w:rsidRPr="002B108F">
              <w:rPr>
                <w:rFonts w:asciiTheme="minorHAnsi" w:hAnsiTheme="minorHAnsi"/>
                <w:sz w:val="18"/>
                <w:szCs w:val="18"/>
              </w:rPr>
              <w:t>Calcium chloride 10 mg/mL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0F7CB521"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3D6C62"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73CAAF" w14:textId="77777777" w:rsidR="00A55D68" w:rsidRPr="002B108F" w:rsidRDefault="00A55D68">
            <w:pPr>
              <w:rPr>
                <w:rFonts w:asciiTheme="minorHAnsi" w:hAnsiTheme="minorHAnsi"/>
                <w:sz w:val="18"/>
                <w:szCs w:val="18"/>
              </w:rPr>
            </w:pPr>
          </w:p>
        </w:tc>
      </w:tr>
      <w:tr w:rsidR="00A55D68" w14:paraId="55F4D5C8"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0EF3F2" w14:textId="77777777" w:rsidR="00A55D68" w:rsidRPr="008C5299" w:rsidRDefault="00A55D68">
            <w:pPr>
              <w:rPr>
                <w:rFonts w:asciiTheme="minorHAnsi" w:hAnsiTheme="minorHAnsi"/>
                <w:b/>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B14D00" w14:textId="77777777" w:rsidR="00A55D68" w:rsidRPr="008C5299" w:rsidRDefault="00A55D68">
            <w:pPr>
              <w:rPr>
                <w:rFonts w:asciiTheme="minorHAnsi" w:hAnsiTheme="minorHAnsi"/>
                <w:b/>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46E3DAC8"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2E4D0612"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EEAB17"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E26874A" w14:textId="77777777" w:rsidR="00A55D68" w:rsidRPr="002B108F" w:rsidRDefault="00113073">
            <w:pPr>
              <w:rPr>
                <w:rFonts w:asciiTheme="minorHAnsi" w:hAnsiTheme="minorHAnsi"/>
                <w:sz w:val="18"/>
                <w:szCs w:val="18"/>
              </w:rPr>
            </w:pPr>
            <w:r w:rsidRPr="002B108F">
              <w:rPr>
                <w:rFonts w:asciiTheme="minorHAnsi" w:hAnsiTheme="minorHAnsi"/>
                <w:sz w:val="18"/>
                <w:szCs w:val="18"/>
              </w:rPr>
              <w:t>*Calcium gluconate</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57211E56"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95BE35" w14:textId="77777777" w:rsidR="00A55D68" w:rsidRPr="008C5299" w:rsidRDefault="00A55D68">
            <w:pPr>
              <w:rPr>
                <w:rFonts w:asciiTheme="minorHAnsi" w:hAnsiTheme="minorHAnsi"/>
                <w:b/>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262626"/>
            <w:tcMar>
              <w:top w:w="60" w:type="dxa"/>
              <w:left w:w="60" w:type="dxa"/>
              <w:bottom w:w="60" w:type="dxa"/>
              <w:right w:w="60" w:type="dxa"/>
            </w:tcMar>
          </w:tcPr>
          <w:p w14:paraId="07AEBF7D" w14:textId="77777777" w:rsidR="00A55D68" w:rsidRPr="002B108F" w:rsidRDefault="00113073">
            <w:pPr>
              <w:rPr>
                <w:rFonts w:asciiTheme="minorHAnsi" w:hAnsiTheme="minorHAnsi"/>
                <w:sz w:val="18"/>
                <w:szCs w:val="18"/>
              </w:rPr>
            </w:pPr>
            <w:r w:rsidRPr="002B108F">
              <w:rPr>
                <w:rFonts w:asciiTheme="minorHAnsi" w:hAnsiTheme="minorHAnsi"/>
                <w:b/>
                <w:color w:val="FFFFFF"/>
                <w:sz w:val="18"/>
                <w:szCs w:val="18"/>
                <w:shd w:val="clear" w:color="auto" w:fill="262626"/>
              </w:rPr>
              <w:t>Anti-emetic</w:t>
            </w:r>
          </w:p>
        </w:tc>
      </w:tr>
      <w:tr w:rsidR="00A55D68" w14:paraId="5B80CE35"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BA3C6A" w14:textId="77777777" w:rsidR="00A55D68" w:rsidRPr="002B108F" w:rsidRDefault="00A55D68">
            <w:pPr>
              <w:rPr>
                <w:rFonts w:asciiTheme="minorHAnsi" w:hAnsiTheme="minorHAnsi"/>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AC716A" w14:textId="77777777" w:rsidR="00A55D68" w:rsidRPr="002B108F" w:rsidRDefault="00A55D68">
            <w:pPr>
              <w:rPr>
                <w:rFonts w:asciiTheme="minorHAnsi" w:hAnsiTheme="minorHAnsi"/>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1587F795"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1C31BD36"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348F4B"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A69FF71" w14:textId="77777777" w:rsidR="00A55D68" w:rsidRPr="002B108F" w:rsidRDefault="00113073">
            <w:pPr>
              <w:rPr>
                <w:rFonts w:asciiTheme="minorHAnsi" w:hAnsiTheme="minorHAnsi"/>
                <w:sz w:val="18"/>
                <w:szCs w:val="18"/>
              </w:rPr>
            </w:pPr>
            <w:r w:rsidRPr="002B108F">
              <w:rPr>
                <w:rFonts w:asciiTheme="minorHAnsi" w:hAnsiTheme="minorHAnsi"/>
                <w:sz w:val="18"/>
                <w:szCs w:val="18"/>
              </w:rPr>
              <w:t xml:space="preserve">Na bicarbonate 1 </w:t>
            </w:r>
            <w:proofErr w:type="spellStart"/>
            <w:r w:rsidRPr="002B108F">
              <w:rPr>
                <w:rFonts w:asciiTheme="minorHAnsi" w:hAnsiTheme="minorHAnsi"/>
                <w:sz w:val="18"/>
                <w:szCs w:val="18"/>
              </w:rPr>
              <w:t>mEq</w:t>
            </w:r>
            <w:proofErr w:type="spellEnd"/>
            <w:r w:rsidRPr="002B108F">
              <w:rPr>
                <w:rFonts w:asciiTheme="minorHAnsi" w:hAnsiTheme="minorHAnsi"/>
                <w:sz w:val="18"/>
                <w:szCs w:val="18"/>
              </w:rPr>
              <w:t>/mL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7F799206" w14:textId="77777777" w:rsidR="00A55D68" w:rsidRPr="002B108F" w:rsidRDefault="00A55D68">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E3F9AC" w14:textId="77777777" w:rsidR="00A55D68" w:rsidRPr="002B108F" w:rsidRDefault="00A55D68">
            <w:pPr>
              <w:rPr>
                <w:rFonts w:asciiTheme="minorHAnsi" w:hAnsiTheme="minorHAnsi"/>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EE2150" w14:textId="77777777" w:rsidR="00A55D68" w:rsidRPr="002B108F" w:rsidRDefault="00113073">
            <w:pPr>
              <w:rPr>
                <w:rFonts w:asciiTheme="minorHAnsi" w:hAnsiTheme="minorHAnsi"/>
                <w:sz w:val="18"/>
                <w:szCs w:val="18"/>
              </w:rPr>
            </w:pPr>
            <w:r w:rsidRPr="002B108F">
              <w:rPr>
                <w:rFonts w:asciiTheme="minorHAnsi" w:hAnsiTheme="minorHAnsi"/>
                <w:sz w:val="18"/>
                <w:szCs w:val="18"/>
              </w:rPr>
              <w:t>     </w:t>
            </w:r>
          </w:p>
        </w:tc>
      </w:tr>
      <w:tr w:rsidR="00A55D68" w14:paraId="35DE23EE" w14:textId="77777777" w:rsidTr="008C5299">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73A06A" w14:textId="77777777" w:rsidR="00A55D68" w:rsidRPr="002B108F" w:rsidRDefault="00A55D68">
            <w:pPr>
              <w:rPr>
                <w:rFonts w:asciiTheme="minorHAnsi" w:hAnsiTheme="minorHAnsi"/>
                <w:sz w:val="18"/>
                <w:szCs w:val="18"/>
              </w:rPr>
            </w:pPr>
          </w:p>
        </w:tc>
        <w:tc>
          <w:tcPr>
            <w:tcW w:w="9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DE088E" w14:textId="77777777" w:rsidR="00A55D68" w:rsidRPr="002B108F" w:rsidRDefault="00A55D68">
            <w:pPr>
              <w:rPr>
                <w:rFonts w:asciiTheme="minorHAnsi" w:hAnsiTheme="minorHAnsi"/>
                <w:sz w:val="18"/>
                <w:szCs w:val="18"/>
              </w:rPr>
            </w:pPr>
          </w:p>
        </w:tc>
        <w:tc>
          <w:tcPr>
            <w:tcW w:w="2588"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45FB07C7" w14:textId="77777777" w:rsidR="00A55D68" w:rsidRPr="002B108F" w:rsidRDefault="00A55D68">
            <w:pPr>
              <w:rPr>
                <w:rFonts w:asciiTheme="minorHAnsi" w:hAnsiTheme="minorHAnsi"/>
                <w:sz w:val="18"/>
                <w:szCs w:val="18"/>
              </w:rPr>
            </w:pP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4A662F1D" w14:textId="77777777" w:rsidR="00A55D68" w:rsidRPr="008C5299" w:rsidRDefault="00A55D68">
            <w:pPr>
              <w:rPr>
                <w:rFonts w:asciiTheme="minorHAnsi" w:hAnsiTheme="minorHAnsi"/>
                <w:b/>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2A52DC" w14:textId="77777777" w:rsidR="00A55D68" w:rsidRPr="008C5299" w:rsidRDefault="006540E1">
            <w:pPr>
              <w:rPr>
                <w:rFonts w:asciiTheme="minorHAnsi" w:hAnsiTheme="minorHAnsi"/>
                <w:b/>
                <w:sz w:val="18"/>
                <w:szCs w:val="18"/>
              </w:rPr>
            </w:pPr>
            <w:r>
              <w:rPr>
                <w:rFonts w:asciiTheme="minorHAnsi" w:hAnsiTheme="minorHAnsi"/>
                <w:b/>
                <w:sz w:val="18"/>
                <w:szCs w:val="18"/>
              </w:rPr>
              <w:t>x</w:t>
            </w:r>
          </w:p>
        </w:tc>
        <w:tc>
          <w:tcPr>
            <w:tcW w:w="2070" w:type="dxa"/>
            <w:tcBorders>
              <w:top w:val="single" w:sz="6" w:space="0" w:color="000000"/>
              <w:left w:val="single" w:sz="6" w:space="0" w:color="000000"/>
              <w:bottom w:val="single" w:sz="6" w:space="0" w:color="000000"/>
              <w:right w:val="single" w:sz="30" w:space="0" w:color="000000"/>
            </w:tcBorders>
            <w:tcMar>
              <w:top w:w="60" w:type="dxa"/>
              <w:left w:w="60" w:type="dxa"/>
              <w:bottom w:w="60" w:type="dxa"/>
              <w:right w:w="60" w:type="dxa"/>
            </w:tcMar>
          </w:tcPr>
          <w:p w14:paraId="6BB9AE44" w14:textId="77777777" w:rsidR="00A55D68" w:rsidRPr="002B108F" w:rsidRDefault="00113073">
            <w:pPr>
              <w:rPr>
                <w:rFonts w:asciiTheme="minorHAnsi" w:hAnsiTheme="minorHAnsi"/>
                <w:sz w:val="18"/>
                <w:szCs w:val="18"/>
              </w:rPr>
            </w:pPr>
            <w:r w:rsidRPr="002B108F">
              <w:rPr>
                <w:rFonts w:asciiTheme="minorHAnsi" w:hAnsiTheme="minorHAnsi"/>
                <w:sz w:val="18"/>
                <w:szCs w:val="18"/>
              </w:rPr>
              <w:t>*</w:t>
            </w:r>
            <w:proofErr w:type="spellStart"/>
            <w:r w:rsidRPr="002B108F">
              <w:rPr>
                <w:rFonts w:asciiTheme="minorHAnsi" w:hAnsiTheme="minorHAnsi"/>
                <w:sz w:val="18"/>
                <w:szCs w:val="18"/>
              </w:rPr>
              <w:t>Solu-Cortef</w:t>
            </w:r>
            <w:proofErr w:type="spellEnd"/>
            <w:r w:rsidRPr="002B108F">
              <w:rPr>
                <w:rFonts w:asciiTheme="minorHAnsi" w:hAnsiTheme="minorHAnsi"/>
                <w:sz w:val="18"/>
                <w:szCs w:val="18"/>
              </w:rPr>
              <w:t xml:space="preserve"> 125 mg/mL</w:t>
            </w:r>
          </w:p>
        </w:tc>
        <w:tc>
          <w:tcPr>
            <w:tcW w:w="450" w:type="dxa"/>
            <w:tcBorders>
              <w:top w:val="single" w:sz="6" w:space="0" w:color="000000"/>
              <w:left w:val="single" w:sz="30" w:space="0" w:color="000000"/>
              <w:bottom w:val="single" w:sz="6" w:space="0" w:color="000000"/>
              <w:right w:val="single" w:sz="6" w:space="0" w:color="000000"/>
            </w:tcBorders>
            <w:tcMar>
              <w:top w:w="60" w:type="dxa"/>
              <w:left w:w="60" w:type="dxa"/>
              <w:bottom w:w="60" w:type="dxa"/>
              <w:right w:w="60" w:type="dxa"/>
            </w:tcMar>
          </w:tcPr>
          <w:p w14:paraId="4D5F5991" w14:textId="77777777" w:rsidR="00A55D68" w:rsidRPr="002B108F" w:rsidRDefault="00A55D68">
            <w:pPr>
              <w:rPr>
                <w:rFonts w:asciiTheme="minorHAnsi" w:hAnsiTheme="minorHAnsi"/>
                <w:sz w:val="18"/>
                <w:szCs w:val="18"/>
              </w:rPr>
            </w:pP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FBFB0C" w14:textId="77777777" w:rsidR="00A55D68" w:rsidRPr="002B108F" w:rsidRDefault="00A55D68">
            <w:pPr>
              <w:rPr>
                <w:rFonts w:asciiTheme="minorHAnsi" w:hAnsiTheme="minorHAnsi"/>
                <w:sz w:val="18"/>
                <w:szCs w:val="18"/>
              </w:rPr>
            </w:pP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DAE05D" w14:textId="77777777" w:rsidR="00A55D68" w:rsidRPr="002B108F" w:rsidRDefault="00113073">
            <w:pPr>
              <w:rPr>
                <w:rFonts w:asciiTheme="minorHAnsi" w:hAnsiTheme="minorHAnsi"/>
                <w:sz w:val="18"/>
                <w:szCs w:val="18"/>
              </w:rPr>
            </w:pPr>
            <w:r w:rsidRPr="002B108F">
              <w:rPr>
                <w:rFonts w:asciiTheme="minorHAnsi" w:hAnsiTheme="minorHAnsi"/>
                <w:sz w:val="18"/>
                <w:szCs w:val="18"/>
              </w:rPr>
              <w:t>     </w:t>
            </w:r>
          </w:p>
        </w:tc>
      </w:tr>
    </w:tbl>
    <w:p w14:paraId="26153AA1" w14:textId="77777777" w:rsidR="00A55D68" w:rsidRDefault="00A55D68"/>
    <w:p w14:paraId="1776EBD0" w14:textId="77777777" w:rsidR="0079318D" w:rsidRDefault="0079318D"/>
    <w:p w14:paraId="48413C51" w14:textId="77777777" w:rsidR="0079318D" w:rsidRDefault="0079318D"/>
    <w:p w14:paraId="09B3BA48" w14:textId="77777777" w:rsidR="0079318D" w:rsidRDefault="0079318D"/>
    <w:p w14:paraId="4EFE213D" w14:textId="77777777" w:rsidR="0079318D" w:rsidRDefault="0079318D"/>
    <w:p w14:paraId="064E0D23" w14:textId="77777777" w:rsidR="0079318D" w:rsidRDefault="0079318D"/>
    <w:p w14:paraId="47506F27" w14:textId="77777777" w:rsidR="00895494" w:rsidRDefault="00895494" w:rsidP="00E00E4D">
      <w:pPr>
        <w:spacing w:after="160" w:line="259" w:lineRule="auto"/>
        <w:jc w:val="center"/>
        <w:rPr>
          <w:rFonts w:eastAsiaTheme="minorHAnsi"/>
          <w:b/>
          <w:color w:val="auto"/>
          <w:sz w:val="24"/>
          <w:szCs w:val="24"/>
        </w:rPr>
      </w:pPr>
      <w:bookmarkStart w:id="1" w:name="_gjdgxs" w:colFirst="0" w:colLast="0"/>
      <w:bookmarkStart w:id="2" w:name="_GoBack"/>
      <w:bookmarkEnd w:id="1"/>
      <w:bookmarkEnd w:id="2"/>
    </w:p>
    <w:sectPr w:rsidR="00895494">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DDDA6" w14:textId="77777777" w:rsidR="0035591B" w:rsidRDefault="0035591B">
      <w:pPr>
        <w:spacing w:line="240" w:lineRule="auto"/>
      </w:pPr>
      <w:r>
        <w:separator/>
      </w:r>
    </w:p>
  </w:endnote>
  <w:endnote w:type="continuationSeparator" w:id="0">
    <w:p w14:paraId="73703A1E" w14:textId="77777777" w:rsidR="0035591B" w:rsidRDefault="00355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Nova Mono">
    <w:altName w:val="Times New Roman"/>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567159"/>
      <w:docPartObj>
        <w:docPartGallery w:val="Page Numbers (Bottom of Page)"/>
        <w:docPartUnique/>
      </w:docPartObj>
    </w:sdtPr>
    <w:sdtEndPr>
      <w:rPr>
        <w:noProof/>
      </w:rPr>
    </w:sdtEndPr>
    <w:sdtContent>
      <w:p w14:paraId="09A81549" w14:textId="4353DF7F" w:rsidR="0035591B" w:rsidRDefault="0035591B">
        <w:pPr>
          <w:pStyle w:val="Footer"/>
          <w:jc w:val="right"/>
        </w:pPr>
        <w:r>
          <w:fldChar w:fldCharType="begin"/>
        </w:r>
        <w:r>
          <w:instrText xml:space="preserve"> PAGE   \* MERGEFORMAT </w:instrText>
        </w:r>
        <w:r>
          <w:fldChar w:fldCharType="separate"/>
        </w:r>
        <w:r w:rsidR="000265C1">
          <w:rPr>
            <w:noProof/>
          </w:rPr>
          <w:t>1</w:t>
        </w:r>
        <w:r>
          <w:rPr>
            <w:noProof/>
          </w:rPr>
          <w:fldChar w:fldCharType="end"/>
        </w:r>
      </w:p>
    </w:sdtContent>
  </w:sdt>
  <w:p w14:paraId="104535A3" w14:textId="77777777" w:rsidR="0035591B" w:rsidRDefault="003559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BBFB8" w14:textId="77777777" w:rsidR="0035591B" w:rsidRDefault="0035591B">
      <w:pPr>
        <w:spacing w:line="240" w:lineRule="auto"/>
      </w:pPr>
      <w:r>
        <w:separator/>
      </w:r>
    </w:p>
  </w:footnote>
  <w:footnote w:type="continuationSeparator" w:id="0">
    <w:p w14:paraId="5DDA6E02" w14:textId="77777777" w:rsidR="0035591B" w:rsidRDefault="003559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594D" w14:textId="77777777" w:rsidR="0035591B" w:rsidRDefault="0035591B">
    <w:pPr>
      <w:jc w:val="center"/>
    </w:pPr>
    <w:r>
      <w:rPr>
        <w:noProof/>
      </w:rPr>
      <w:drawing>
        <wp:anchor distT="114300" distB="114300" distL="114300" distR="114300" simplePos="0" relativeHeight="251656192" behindDoc="0" locked="0" layoutInCell="0" hidden="0" allowOverlap="1" wp14:anchorId="737F9303" wp14:editId="0037C53E">
          <wp:simplePos x="0" y="0"/>
          <wp:positionH relativeFrom="margin">
            <wp:posOffset>5572125</wp:posOffset>
          </wp:positionH>
          <wp:positionV relativeFrom="paragraph">
            <wp:posOffset>-66674</wp:posOffset>
          </wp:positionV>
          <wp:extent cx="730626" cy="966788"/>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730626" cy="966788"/>
                  </a:xfrm>
                  <a:prstGeom prst="rect">
                    <a:avLst/>
                  </a:prstGeom>
                  <a:ln/>
                </pic:spPr>
              </pic:pic>
            </a:graphicData>
          </a:graphic>
        </wp:anchor>
      </w:drawing>
    </w:r>
  </w:p>
  <w:p w14:paraId="6FD9B80F" w14:textId="77777777" w:rsidR="0035591B" w:rsidRDefault="0035591B">
    <w:pPr>
      <w:jc w:val="center"/>
    </w:pPr>
    <w:r>
      <w:rPr>
        <w:b/>
        <w:sz w:val="52"/>
        <w:szCs w:val="52"/>
      </w:rPr>
      <w:t xml:space="preserve">ISEC Simulation Scenario Template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77E26"/>
    <w:multiLevelType w:val="multilevel"/>
    <w:tmpl w:val="B9DC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C3FFB"/>
    <w:multiLevelType w:val="multilevel"/>
    <w:tmpl w:val="753C1D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39275D82"/>
    <w:multiLevelType w:val="multilevel"/>
    <w:tmpl w:val="2C2E3CA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9EE0CEE"/>
    <w:multiLevelType w:val="multilevel"/>
    <w:tmpl w:val="5826286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3EEE7680"/>
    <w:multiLevelType w:val="hybridMultilevel"/>
    <w:tmpl w:val="9F609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B26EF5"/>
    <w:multiLevelType w:val="multilevel"/>
    <w:tmpl w:val="724E835A"/>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15:restartNumberingAfterBreak="0">
    <w:nsid w:val="65B52671"/>
    <w:multiLevelType w:val="hybridMultilevel"/>
    <w:tmpl w:val="F168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A74876"/>
    <w:multiLevelType w:val="multilevel"/>
    <w:tmpl w:val="2ACE9D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7FC21967"/>
    <w:multiLevelType w:val="multilevel"/>
    <w:tmpl w:val="724E835A"/>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8"/>
  </w:num>
  <w:num w:numId="2">
    <w:abstractNumId w:val="3"/>
  </w:num>
  <w:num w:numId="3">
    <w:abstractNumId w:val="1"/>
  </w:num>
  <w:num w:numId="4">
    <w:abstractNumId w:val="7"/>
  </w:num>
  <w:num w:numId="5">
    <w:abstractNumId w:val="2"/>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68"/>
    <w:rsid w:val="000265C1"/>
    <w:rsid w:val="00037595"/>
    <w:rsid w:val="00082EA5"/>
    <w:rsid w:val="000E0A87"/>
    <w:rsid w:val="0010553A"/>
    <w:rsid w:val="00113073"/>
    <w:rsid w:val="00161042"/>
    <w:rsid w:val="00175D61"/>
    <w:rsid w:val="0018079A"/>
    <w:rsid w:val="001A2C41"/>
    <w:rsid w:val="001D74CE"/>
    <w:rsid w:val="001E27CA"/>
    <w:rsid w:val="001F26E8"/>
    <w:rsid w:val="00204CB9"/>
    <w:rsid w:val="0026158B"/>
    <w:rsid w:val="002B108F"/>
    <w:rsid w:val="002B2FDC"/>
    <w:rsid w:val="002C7A1E"/>
    <w:rsid w:val="0035591B"/>
    <w:rsid w:val="0038439A"/>
    <w:rsid w:val="003A5560"/>
    <w:rsid w:val="00407DEA"/>
    <w:rsid w:val="00521798"/>
    <w:rsid w:val="00546984"/>
    <w:rsid w:val="00550F18"/>
    <w:rsid w:val="00616811"/>
    <w:rsid w:val="006540E1"/>
    <w:rsid w:val="0066034E"/>
    <w:rsid w:val="0066535F"/>
    <w:rsid w:val="006968D8"/>
    <w:rsid w:val="006C1604"/>
    <w:rsid w:val="006E798D"/>
    <w:rsid w:val="00712AC3"/>
    <w:rsid w:val="00732501"/>
    <w:rsid w:val="0073341D"/>
    <w:rsid w:val="007359CF"/>
    <w:rsid w:val="007474BF"/>
    <w:rsid w:val="00747F3B"/>
    <w:rsid w:val="0079318D"/>
    <w:rsid w:val="007A70E8"/>
    <w:rsid w:val="007D3C6D"/>
    <w:rsid w:val="00817492"/>
    <w:rsid w:val="00895494"/>
    <w:rsid w:val="008C5299"/>
    <w:rsid w:val="008C6815"/>
    <w:rsid w:val="008E72E0"/>
    <w:rsid w:val="0097280E"/>
    <w:rsid w:val="009859BC"/>
    <w:rsid w:val="009925B5"/>
    <w:rsid w:val="009B3870"/>
    <w:rsid w:val="00A55D68"/>
    <w:rsid w:val="00A7083B"/>
    <w:rsid w:val="00AD72EB"/>
    <w:rsid w:val="00AE6D41"/>
    <w:rsid w:val="00B70C86"/>
    <w:rsid w:val="00B74DF6"/>
    <w:rsid w:val="00B935DF"/>
    <w:rsid w:val="00BB56F6"/>
    <w:rsid w:val="00C01F7C"/>
    <w:rsid w:val="00C13D07"/>
    <w:rsid w:val="00C44D24"/>
    <w:rsid w:val="00C941AF"/>
    <w:rsid w:val="00CB535D"/>
    <w:rsid w:val="00CC49D8"/>
    <w:rsid w:val="00CD17FF"/>
    <w:rsid w:val="00E00E4D"/>
    <w:rsid w:val="00E00F5B"/>
    <w:rsid w:val="00F22812"/>
    <w:rsid w:val="00F30A63"/>
    <w:rsid w:val="00F43E66"/>
    <w:rsid w:val="00FC296E"/>
    <w:rsid w:val="00FC60C0"/>
    <w:rsid w:val="00FD0018"/>
    <w:rsid w:val="00FE4F45"/>
    <w:rsid w:val="00FF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D53B"/>
  <w15:docId w15:val="{953C368D-CF65-4DFA-A530-DF118701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character" w:styleId="CommentReference">
    <w:name w:val="annotation reference"/>
    <w:basedOn w:val="DefaultParagraphFont"/>
    <w:uiPriority w:val="99"/>
    <w:semiHidden/>
    <w:unhideWhenUsed/>
    <w:rsid w:val="0073341D"/>
    <w:rPr>
      <w:sz w:val="16"/>
      <w:szCs w:val="16"/>
    </w:rPr>
  </w:style>
  <w:style w:type="paragraph" w:styleId="CommentText">
    <w:name w:val="annotation text"/>
    <w:basedOn w:val="Normal"/>
    <w:link w:val="CommentTextChar"/>
    <w:uiPriority w:val="99"/>
    <w:semiHidden/>
    <w:unhideWhenUsed/>
    <w:rsid w:val="0073341D"/>
    <w:pPr>
      <w:spacing w:line="240" w:lineRule="auto"/>
    </w:pPr>
    <w:rPr>
      <w:sz w:val="20"/>
      <w:szCs w:val="20"/>
    </w:rPr>
  </w:style>
  <w:style w:type="character" w:customStyle="1" w:styleId="CommentTextChar">
    <w:name w:val="Comment Text Char"/>
    <w:basedOn w:val="DefaultParagraphFont"/>
    <w:link w:val="CommentText"/>
    <w:uiPriority w:val="99"/>
    <w:semiHidden/>
    <w:rsid w:val="0073341D"/>
    <w:rPr>
      <w:sz w:val="20"/>
      <w:szCs w:val="20"/>
    </w:rPr>
  </w:style>
  <w:style w:type="table" w:customStyle="1" w:styleId="7">
    <w:name w:val="7"/>
    <w:basedOn w:val="TableNormal"/>
    <w:rsid w:val="0073341D"/>
    <w:tblPr>
      <w:tblStyleRowBandSize w:val="1"/>
      <w:tblStyleColBandSize w:val="1"/>
    </w:tblPr>
  </w:style>
  <w:style w:type="paragraph" w:styleId="ListParagraph">
    <w:name w:val="List Paragraph"/>
    <w:basedOn w:val="Normal"/>
    <w:uiPriority w:val="34"/>
    <w:qFormat/>
    <w:rsid w:val="0073341D"/>
    <w:pPr>
      <w:spacing w:after="200"/>
      <w:ind w:left="720"/>
      <w:contextualSpacing/>
    </w:pPr>
    <w:rPr>
      <w:rFonts w:asciiTheme="minorHAnsi" w:eastAsiaTheme="minorHAnsi" w:hAnsiTheme="minorHAnsi" w:cstheme="minorBidi"/>
      <w:color w:val="auto"/>
    </w:rPr>
  </w:style>
  <w:style w:type="paragraph" w:styleId="BalloonText">
    <w:name w:val="Balloon Text"/>
    <w:basedOn w:val="Normal"/>
    <w:link w:val="BalloonTextChar"/>
    <w:uiPriority w:val="99"/>
    <w:semiHidden/>
    <w:unhideWhenUsed/>
    <w:rsid w:val="007334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41D"/>
    <w:rPr>
      <w:rFonts w:ascii="Segoe UI" w:hAnsi="Segoe UI" w:cs="Segoe UI"/>
      <w:sz w:val="18"/>
      <w:szCs w:val="18"/>
    </w:rPr>
  </w:style>
  <w:style w:type="paragraph" w:styleId="Header">
    <w:name w:val="header"/>
    <w:basedOn w:val="Normal"/>
    <w:link w:val="HeaderChar"/>
    <w:uiPriority w:val="99"/>
    <w:unhideWhenUsed/>
    <w:rsid w:val="00CD17FF"/>
    <w:pPr>
      <w:tabs>
        <w:tab w:val="center" w:pos="4680"/>
        <w:tab w:val="right" w:pos="9360"/>
      </w:tabs>
      <w:spacing w:line="240" w:lineRule="auto"/>
    </w:pPr>
  </w:style>
  <w:style w:type="character" w:customStyle="1" w:styleId="HeaderChar">
    <w:name w:val="Header Char"/>
    <w:basedOn w:val="DefaultParagraphFont"/>
    <w:link w:val="Header"/>
    <w:uiPriority w:val="99"/>
    <w:rsid w:val="00CD17FF"/>
  </w:style>
  <w:style w:type="paragraph" w:styleId="Footer">
    <w:name w:val="footer"/>
    <w:basedOn w:val="Normal"/>
    <w:link w:val="FooterChar"/>
    <w:uiPriority w:val="99"/>
    <w:unhideWhenUsed/>
    <w:rsid w:val="00CD17FF"/>
    <w:pPr>
      <w:tabs>
        <w:tab w:val="center" w:pos="4680"/>
        <w:tab w:val="right" w:pos="9360"/>
      </w:tabs>
      <w:spacing w:line="240" w:lineRule="auto"/>
    </w:pPr>
  </w:style>
  <w:style w:type="character" w:customStyle="1" w:styleId="FooterChar">
    <w:name w:val="Footer Char"/>
    <w:basedOn w:val="DefaultParagraphFont"/>
    <w:link w:val="Footer"/>
    <w:uiPriority w:val="99"/>
    <w:rsid w:val="00CD17FF"/>
  </w:style>
  <w:style w:type="paragraph" w:styleId="CommentSubject">
    <w:name w:val="annotation subject"/>
    <w:basedOn w:val="CommentText"/>
    <w:next w:val="CommentText"/>
    <w:link w:val="CommentSubjectChar"/>
    <w:uiPriority w:val="99"/>
    <w:semiHidden/>
    <w:unhideWhenUsed/>
    <w:rsid w:val="00FC60C0"/>
    <w:rPr>
      <w:b/>
      <w:bCs/>
    </w:rPr>
  </w:style>
  <w:style w:type="character" w:customStyle="1" w:styleId="CommentSubjectChar">
    <w:name w:val="Comment Subject Char"/>
    <w:basedOn w:val="CommentTextChar"/>
    <w:link w:val="CommentSubject"/>
    <w:uiPriority w:val="99"/>
    <w:semiHidden/>
    <w:rsid w:val="00FC60C0"/>
    <w:rPr>
      <w:b/>
      <w:bCs/>
      <w:sz w:val="20"/>
      <w:szCs w:val="20"/>
    </w:rPr>
  </w:style>
  <w:style w:type="table" w:styleId="TableGrid">
    <w:name w:val="Table Grid"/>
    <w:basedOn w:val="TableNormal"/>
    <w:uiPriority w:val="39"/>
    <w:rsid w:val="00E00E4D"/>
    <w:pPr>
      <w:spacing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EbtQGRhKIbDsMve12npeUJ9HqX_oJUQw2a9zanC5HEY/edit?usp=sharing" TargetMode="External"/><Relationship Id="rId3" Type="http://schemas.openxmlformats.org/officeDocument/2006/relationships/settings" Target="settings.xml"/><Relationship Id="rId7" Type="http://schemas.openxmlformats.org/officeDocument/2006/relationships/hyperlink" Target="https://vimeo.com/339910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3156</Words>
  <Characters>17994</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Hennepin County Medical Center</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Driehorst, Mindi</dc:creator>
  <cp:lastModifiedBy>Fisher, Natalie</cp:lastModifiedBy>
  <cp:revision>2</cp:revision>
  <cp:lastPrinted>2018-04-09T15:09:00Z</cp:lastPrinted>
  <dcterms:created xsi:type="dcterms:W3CDTF">2018-04-10T20:55:00Z</dcterms:created>
  <dcterms:modified xsi:type="dcterms:W3CDTF">2018-04-10T20:55:00Z</dcterms:modified>
</cp:coreProperties>
</file>