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E9A" w:rsidRDefault="00B25E9A" w:rsidP="00B25E9A">
      <w:pPr>
        <w:pStyle w:val="NormalWeb"/>
        <w:spacing w:before="200" w:beforeAutospacing="0" w:after="240" w:afterAutospacing="0"/>
        <w:rPr>
          <w:rFonts w:ascii="Calibri" w:hAnsi="Calibri" w:cs="Calibri"/>
          <w:color w:val="000000"/>
          <w:shd w:val="clear" w:color="auto" w:fill="FFFFFF"/>
        </w:rPr>
      </w:pPr>
      <w:bookmarkStart w:id="0" w:name="_GoBack"/>
      <w:bookmarkEnd w:id="0"/>
      <w:r>
        <w:rPr>
          <w:rFonts w:ascii="Calibri" w:hAnsi="Calibri" w:cs="Calibri"/>
          <w:color w:val="000000"/>
          <w:shd w:val="clear" w:color="auto" w:fill="FFFFFF"/>
        </w:rPr>
        <w:t>We recommend that prior to the start of the recording, the GOSE assessor uses the following script to inform the subject/family member of the recording.</w:t>
      </w:r>
    </w:p>
    <w:p w:rsidR="00E36EFC" w:rsidRPr="00E36EFC" w:rsidRDefault="00E36EFC" w:rsidP="00B25E9A">
      <w:pPr>
        <w:pStyle w:val="NormalWeb"/>
        <w:spacing w:before="200" w:beforeAutospacing="0" w:after="240" w:afterAutospacing="0"/>
        <w:rPr>
          <w:b/>
        </w:rPr>
      </w:pPr>
      <w:r w:rsidRPr="00E36EFC">
        <w:rPr>
          <w:rFonts w:ascii="Calibri" w:hAnsi="Calibri" w:cs="Calibri"/>
          <w:b/>
          <w:color w:val="000000"/>
          <w:shd w:val="clear" w:color="auto" w:fill="FFFFFF"/>
        </w:rPr>
        <w:t>For video recording</w:t>
      </w:r>
    </w:p>
    <w:p w:rsidR="00B25E9A" w:rsidRDefault="00B25E9A" w:rsidP="00B25E9A">
      <w:pPr>
        <w:pStyle w:val="NormalWeb"/>
        <w:spacing w:before="200" w:beforeAutospacing="0" w:after="240" w:afterAutospacing="0"/>
        <w:rPr>
          <w:rFonts w:ascii="Calibri" w:hAnsi="Calibri" w:cs="Calibri"/>
          <w:color w:val="000000"/>
          <w:shd w:val="clear" w:color="auto" w:fill="FFFFFF"/>
        </w:rPr>
      </w:pPr>
      <w:r>
        <w:rPr>
          <w:rFonts w:ascii="Calibri" w:hAnsi="Calibri" w:cs="Calibri"/>
          <w:color w:val="000000"/>
          <w:shd w:val="clear" w:color="auto" w:fill="FFFFFF"/>
        </w:rPr>
        <w:t xml:space="preserve">“I am requesting your permission to video </w:t>
      </w:r>
      <w:r w:rsidR="00E36EFC">
        <w:rPr>
          <w:rFonts w:ascii="Calibri" w:hAnsi="Calibri" w:cs="Calibri"/>
          <w:color w:val="000000"/>
          <w:shd w:val="clear" w:color="auto" w:fill="FFFFFF"/>
        </w:rPr>
        <w:t xml:space="preserve">record </w:t>
      </w:r>
      <w:r>
        <w:rPr>
          <w:rFonts w:ascii="Calibri" w:hAnsi="Calibri" w:cs="Calibri"/>
          <w:color w:val="000000"/>
          <w:shd w:val="clear" w:color="auto" w:fill="FFFFFF"/>
        </w:rPr>
        <w:t>this session. This recording will be reviewed by specially trained investigators to evaluate the quality of my assessment. While we record my assessment, we may capture your voice, however, we will make sure your face is not captured. You don’t have to agree to the recording. If you don’t agree it will not affect your study participation in any way. Feel free to let me know now.”</w:t>
      </w:r>
    </w:p>
    <w:p w:rsidR="00E36EFC" w:rsidRPr="00E36EFC" w:rsidRDefault="00E36EFC" w:rsidP="00B25E9A">
      <w:pPr>
        <w:pStyle w:val="NormalWeb"/>
        <w:spacing w:before="200" w:beforeAutospacing="0" w:after="240" w:afterAutospacing="0"/>
        <w:rPr>
          <w:rFonts w:ascii="Calibri" w:hAnsi="Calibri" w:cs="Calibri"/>
          <w:b/>
          <w:color w:val="000000"/>
          <w:shd w:val="clear" w:color="auto" w:fill="FFFFFF"/>
        </w:rPr>
      </w:pPr>
      <w:r w:rsidRPr="00E36EFC">
        <w:rPr>
          <w:rFonts w:ascii="Calibri" w:hAnsi="Calibri" w:cs="Calibri"/>
          <w:b/>
          <w:color w:val="000000"/>
          <w:shd w:val="clear" w:color="auto" w:fill="FFFFFF"/>
        </w:rPr>
        <w:t>For audio recording</w:t>
      </w:r>
    </w:p>
    <w:p w:rsidR="00E36EFC" w:rsidRDefault="00E36EFC" w:rsidP="00E36EFC">
      <w:pPr>
        <w:pStyle w:val="NormalWeb"/>
        <w:spacing w:before="200" w:beforeAutospacing="0" w:after="240" w:afterAutospacing="0"/>
        <w:rPr>
          <w:rFonts w:ascii="Calibri" w:hAnsi="Calibri" w:cs="Calibri"/>
          <w:color w:val="000000"/>
          <w:shd w:val="clear" w:color="auto" w:fill="FFFFFF"/>
        </w:rPr>
      </w:pPr>
      <w:r>
        <w:rPr>
          <w:rFonts w:ascii="Calibri" w:hAnsi="Calibri" w:cs="Calibri"/>
          <w:color w:val="000000"/>
          <w:shd w:val="clear" w:color="auto" w:fill="FFFFFF"/>
        </w:rPr>
        <w:t>“I am requesting your permission to audio record this session. This recording will be reviewed by specially trained investigators to evaluate the quality of my assessment. While we record my assessment, we may capture your voice. You don’t have to agree to the recording. If you don’t agree it will not affect your study participation in any way. Feel free to let me know now.”</w:t>
      </w:r>
    </w:p>
    <w:p w:rsidR="005625D5" w:rsidRDefault="005625D5" w:rsidP="00B25E9A">
      <w:pPr>
        <w:pStyle w:val="NormalWeb"/>
        <w:spacing w:before="200" w:beforeAutospacing="0" w:after="240" w:afterAutospacing="0"/>
        <w:rPr>
          <w:rFonts w:ascii="Calibri" w:hAnsi="Calibri" w:cs="Calibri"/>
          <w:color w:val="000000"/>
          <w:shd w:val="clear" w:color="auto" w:fill="FFFFFF"/>
        </w:rPr>
      </w:pPr>
      <w:r>
        <w:rPr>
          <w:rFonts w:ascii="Calibri" w:hAnsi="Calibri" w:cs="Calibri"/>
          <w:color w:val="000000"/>
          <w:shd w:val="clear" w:color="auto" w:fill="FFFFFF"/>
        </w:rPr>
        <w:t>--------------------------------------------------</w:t>
      </w:r>
    </w:p>
    <w:p w:rsidR="00E36EFC" w:rsidRDefault="00814CF4" w:rsidP="00B25E9A">
      <w:pPr>
        <w:pStyle w:val="NormalWeb"/>
        <w:spacing w:before="200" w:beforeAutospacing="0" w:after="240" w:afterAutospacing="0"/>
        <w:rPr>
          <w:rFonts w:ascii="Calibri" w:hAnsi="Calibri" w:cs="Calibri"/>
          <w:color w:val="000000"/>
          <w:shd w:val="clear" w:color="auto" w:fill="FFFFFF"/>
        </w:rPr>
      </w:pPr>
      <w:r>
        <w:rPr>
          <w:rFonts w:ascii="Calibri" w:hAnsi="Calibri" w:cs="Calibri"/>
          <w:color w:val="000000"/>
          <w:shd w:val="clear" w:color="auto" w:fill="FFFFFF"/>
        </w:rPr>
        <w:t>(I</w:t>
      </w:r>
      <w:r w:rsidR="00B25E9A">
        <w:rPr>
          <w:rFonts w:ascii="Calibri" w:hAnsi="Calibri" w:cs="Calibri"/>
          <w:color w:val="000000"/>
          <w:shd w:val="clear" w:color="auto" w:fill="FFFFFF"/>
        </w:rPr>
        <w:t xml:space="preserve">f the patient agrees to </w:t>
      </w:r>
      <w:r w:rsidR="005625D5">
        <w:rPr>
          <w:rFonts w:ascii="Calibri" w:hAnsi="Calibri" w:cs="Calibri"/>
          <w:color w:val="000000"/>
          <w:shd w:val="clear" w:color="auto" w:fill="FFFFFF"/>
        </w:rPr>
        <w:t>the video or audio</w:t>
      </w:r>
      <w:r w:rsidR="00B25E9A">
        <w:rPr>
          <w:rFonts w:ascii="Calibri" w:hAnsi="Calibri" w:cs="Calibri"/>
          <w:color w:val="000000"/>
          <w:shd w:val="clear" w:color="auto" w:fill="FFFFFF"/>
        </w:rPr>
        <w:t xml:space="preserve"> record</w:t>
      </w:r>
      <w:r w:rsidR="005625D5">
        <w:rPr>
          <w:rFonts w:ascii="Calibri" w:hAnsi="Calibri" w:cs="Calibri"/>
          <w:color w:val="000000"/>
          <w:shd w:val="clear" w:color="auto" w:fill="FFFFFF"/>
        </w:rPr>
        <w:t>ing</w:t>
      </w:r>
      <w:r w:rsidR="00B25E9A">
        <w:rPr>
          <w:rFonts w:ascii="Calibri" w:hAnsi="Calibri" w:cs="Calibri"/>
          <w:color w:val="000000"/>
          <w:shd w:val="clear" w:color="auto" w:fill="FFFFFF"/>
        </w:rPr>
        <w:t>, then read them the following statement)</w:t>
      </w:r>
      <w:r w:rsidR="00E36EFC">
        <w:rPr>
          <w:rFonts w:ascii="Calibri" w:hAnsi="Calibri" w:cs="Calibri"/>
          <w:color w:val="000000"/>
          <w:shd w:val="clear" w:color="auto" w:fill="FFFFFF"/>
        </w:rPr>
        <w:t xml:space="preserve"> </w:t>
      </w:r>
    </w:p>
    <w:p w:rsidR="00E36EFC" w:rsidRDefault="00B25E9A" w:rsidP="00B25E9A">
      <w:pPr>
        <w:pStyle w:val="NormalWeb"/>
        <w:spacing w:before="200" w:beforeAutospacing="0" w:after="240" w:afterAutospacing="0"/>
        <w:rPr>
          <w:rFonts w:ascii="Calibri" w:hAnsi="Calibri" w:cs="Calibri"/>
          <w:color w:val="000000"/>
          <w:shd w:val="clear" w:color="auto" w:fill="FFFFFF"/>
        </w:rPr>
      </w:pPr>
      <w:r>
        <w:rPr>
          <w:rFonts w:ascii="Calibri" w:hAnsi="Calibri" w:cs="Calibri"/>
          <w:color w:val="000000"/>
          <w:shd w:val="clear" w:color="auto" w:fill="FFFFFF"/>
        </w:rPr>
        <w:t>When I turn on the recording, I will ask you if you agree to be recorded. If you do please say “Yes</w:t>
      </w:r>
      <w:r w:rsidR="00E36EFC">
        <w:rPr>
          <w:rFonts w:ascii="Calibri" w:hAnsi="Calibri" w:cs="Calibri"/>
          <w:color w:val="000000"/>
          <w:shd w:val="clear" w:color="auto" w:fill="FFFFFF"/>
        </w:rPr>
        <w:t>,</w:t>
      </w:r>
      <w:r>
        <w:rPr>
          <w:rFonts w:ascii="Calibri" w:hAnsi="Calibri" w:cs="Calibri"/>
          <w:color w:val="000000"/>
          <w:shd w:val="clear" w:color="auto" w:fill="FFFFFF"/>
        </w:rPr>
        <w:t xml:space="preserve"> I agree to be recorded”. </w:t>
      </w:r>
    </w:p>
    <w:p w:rsidR="00B25E9A" w:rsidRDefault="00B25E9A" w:rsidP="00B25E9A">
      <w:pPr>
        <w:pStyle w:val="NormalWeb"/>
        <w:spacing w:before="200" w:beforeAutospacing="0" w:after="240" w:afterAutospacing="0"/>
      </w:pPr>
      <w:r>
        <w:rPr>
          <w:rFonts w:ascii="Calibri" w:hAnsi="Calibri" w:cs="Calibri"/>
          <w:color w:val="000000"/>
          <w:shd w:val="clear" w:color="auto" w:fill="FFFFFF"/>
        </w:rPr>
        <w:t>After recording is turned on please ask</w:t>
      </w:r>
    </w:p>
    <w:p w:rsidR="00B25E9A" w:rsidRDefault="00B25E9A" w:rsidP="00B25E9A">
      <w:pPr>
        <w:pStyle w:val="NormalWeb"/>
        <w:spacing w:before="200" w:beforeAutospacing="0" w:after="240" w:afterAutospacing="0"/>
      </w:pPr>
      <w:r>
        <w:rPr>
          <w:rFonts w:ascii="Calibri" w:hAnsi="Calibri" w:cs="Calibri"/>
          <w:color w:val="000000"/>
          <w:shd w:val="clear" w:color="auto" w:fill="FFFFFF"/>
        </w:rPr>
        <w:t xml:space="preserve">“Do you agree to </w:t>
      </w:r>
      <w:r w:rsidR="005625D5">
        <w:rPr>
          <w:rFonts w:ascii="Calibri" w:hAnsi="Calibri" w:cs="Calibri"/>
          <w:color w:val="000000"/>
          <w:shd w:val="clear" w:color="auto" w:fill="FFFFFF"/>
        </w:rPr>
        <w:t xml:space="preserve">have your voice </w:t>
      </w:r>
      <w:r>
        <w:rPr>
          <w:rFonts w:ascii="Calibri" w:hAnsi="Calibri" w:cs="Calibri"/>
          <w:color w:val="000000"/>
          <w:shd w:val="clear" w:color="auto" w:fill="FFFFFF"/>
        </w:rPr>
        <w:t>recorded?”</w:t>
      </w:r>
    </w:p>
    <w:p w:rsidR="00B25E9A" w:rsidRDefault="00B25E9A" w:rsidP="00B25E9A">
      <w:pPr>
        <w:pStyle w:val="NormalWeb"/>
        <w:spacing w:before="200" w:beforeAutospacing="0" w:after="240" w:afterAutospacing="0"/>
      </w:pPr>
      <w:r>
        <w:rPr>
          <w:rFonts w:ascii="Calibri" w:hAnsi="Calibri" w:cs="Calibri"/>
          <w:color w:val="000000"/>
          <w:shd w:val="clear" w:color="auto" w:fill="FFFFFF"/>
        </w:rPr>
        <w:t>Just before you turn off the recording, please say</w:t>
      </w:r>
    </w:p>
    <w:p w:rsidR="00B25E9A" w:rsidRDefault="00B25E9A" w:rsidP="00B25E9A">
      <w:pPr>
        <w:pStyle w:val="NormalWeb"/>
        <w:spacing w:before="200" w:beforeAutospacing="0" w:after="240" w:afterAutospacing="0"/>
      </w:pPr>
      <w:r>
        <w:rPr>
          <w:rFonts w:ascii="Calibri" w:hAnsi="Calibri" w:cs="Calibri"/>
          <w:color w:val="000000"/>
          <w:shd w:val="clear" w:color="auto" w:fill="FFFFFF"/>
        </w:rPr>
        <w:t>“I am going to turn the recording off now” and turn it off.</w:t>
      </w:r>
    </w:p>
    <w:p w:rsidR="00B25E9A" w:rsidRDefault="00B25E9A" w:rsidP="00B25E9A">
      <w:pPr>
        <w:pStyle w:val="NormalWeb"/>
        <w:spacing w:before="200" w:beforeAutospacing="0" w:after="240" w:afterAutospacing="0"/>
      </w:pPr>
      <w:r>
        <w:rPr>
          <w:rFonts w:ascii="Calibri" w:hAnsi="Calibri" w:cs="Calibri"/>
          <w:color w:val="000000"/>
          <w:shd w:val="clear" w:color="auto" w:fill="FFFFFF"/>
        </w:rPr>
        <w:t>Audio/Video files should be uploaded to the HOBIT website.</w:t>
      </w:r>
    </w:p>
    <w:p w:rsidR="00C078D4" w:rsidRDefault="00C078D4"/>
    <w:sectPr w:rsidR="00C07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9A"/>
    <w:rsid w:val="004E0B74"/>
    <w:rsid w:val="005625D5"/>
    <w:rsid w:val="00803930"/>
    <w:rsid w:val="00814CF4"/>
    <w:rsid w:val="009A660F"/>
    <w:rsid w:val="00B25E9A"/>
    <w:rsid w:val="00C078D4"/>
    <w:rsid w:val="00E36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78690-C4FC-4773-AA90-4E616A0F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5E9A"/>
    <w:rPr>
      <w:color w:val="0563C1"/>
      <w:u w:val="single"/>
    </w:rPr>
  </w:style>
  <w:style w:type="paragraph" w:styleId="NormalWeb">
    <w:name w:val="Normal (Web)"/>
    <w:basedOn w:val="Normal"/>
    <w:uiPriority w:val="99"/>
    <w:semiHidden/>
    <w:unhideWhenUsed/>
    <w:rsid w:val="00B25E9A"/>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25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E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989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Barsan, William (Bill)</dc:creator>
  <cp:keywords/>
  <dc:description/>
  <cp:lastModifiedBy>Fisher, Natalie</cp:lastModifiedBy>
  <cp:revision>2</cp:revision>
  <dcterms:created xsi:type="dcterms:W3CDTF">2019-04-11T14:26:00Z</dcterms:created>
  <dcterms:modified xsi:type="dcterms:W3CDTF">2019-04-11T14:26:00Z</dcterms:modified>
</cp:coreProperties>
</file>