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D" w:rsidRPr="0094108B" w:rsidRDefault="0094108B" w:rsidP="0094108B">
      <w:pPr>
        <w:spacing w:before="120"/>
      </w:pPr>
      <w:bookmarkStart w:id="0" w:name="_GoBack"/>
      <w:bookmarkEnd w:id="0"/>
      <w:r w:rsidRPr="0094108B">
        <w:t>Subject’s baseline FiO2 ________ (before HBO)        Subject on 100% FiO2 starting:  __________   Ending: ___________</w:t>
      </w:r>
    </w:p>
    <w:p w:rsidR="001B2CBE" w:rsidRPr="0094108B" w:rsidRDefault="001B2CBE" w:rsidP="008F2F8D">
      <w:pPr>
        <w:spacing w:before="240" w:line="240" w:lineRule="auto"/>
      </w:pPr>
      <w:r w:rsidRPr="0094108B">
        <w:t>Ventilator setting during treatment</w:t>
      </w:r>
      <w:r w:rsidR="008F2F8D" w:rsidRPr="0094108B">
        <w:tab/>
        <w:t>VT: ___</w:t>
      </w:r>
      <w:r w:rsidR="0094108B" w:rsidRPr="0094108B">
        <w:t>__</w:t>
      </w:r>
      <w:r w:rsidR="008F2F8D" w:rsidRPr="0094108B">
        <w:t xml:space="preserve">____    </w:t>
      </w:r>
      <w:r w:rsidR="0094108B" w:rsidRPr="0094108B">
        <w:t xml:space="preserve">    </w:t>
      </w:r>
      <w:r w:rsidRPr="0094108B">
        <w:t>RR</w:t>
      </w:r>
      <w:r w:rsidR="008F2F8D" w:rsidRPr="0094108B">
        <w:t>:</w:t>
      </w:r>
      <w:r w:rsidRPr="0094108B">
        <w:t xml:space="preserve">  _____</w:t>
      </w:r>
      <w:r w:rsidR="0094108B" w:rsidRPr="0094108B">
        <w:t>_</w:t>
      </w:r>
      <w:r w:rsidRPr="0094108B">
        <w:t xml:space="preserve">__  </w:t>
      </w:r>
      <w:r w:rsidR="008F2F8D" w:rsidRPr="0094108B">
        <w:t xml:space="preserve">   </w:t>
      </w:r>
      <w:r w:rsidR="0094108B" w:rsidRPr="0094108B">
        <w:t xml:space="preserve">   </w:t>
      </w:r>
      <w:r w:rsidRPr="0094108B">
        <w:t>PEEP</w:t>
      </w:r>
      <w:r w:rsidR="008F2F8D" w:rsidRPr="0094108B">
        <w:t>:</w:t>
      </w:r>
      <w:r w:rsidRPr="0094108B">
        <w:t xml:space="preserve">  ____</w:t>
      </w:r>
      <w:r w:rsidR="0094108B" w:rsidRPr="0094108B">
        <w:t>_</w:t>
      </w:r>
      <w:r w:rsidRPr="0094108B">
        <w:t>___</w:t>
      </w:r>
    </w:p>
    <w:p w:rsidR="00DB3895" w:rsidRDefault="008F2F8D" w:rsidP="001B2CBE">
      <w:pPr>
        <w:rPr>
          <w:sz w:val="28"/>
          <w:szCs w:val="28"/>
        </w:rPr>
      </w:pPr>
      <w:r>
        <w:rPr>
          <w:sz w:val="28"/>
          <w:szCs w:val="28"/>
        </w:rPr>
        <w:t>Please record available c</w:t>
      </w:r>
      <w:r w:rsidR="009831E1" w:rsidRPr="009831E1">
        <w:rPr>
          <w:sz w:val="28"/>
          <w:szCs w:val="28"/>
        </w:rPr>
        <w:t xml:space="preserve">hamber and </w:t>
      </w:r>
      <w:r w:rsidR="0094108B">
        <w:rPr>
          <w:sz w:val="28"/>
          <w:szCs w:val="28"/>
        </w:rPr>
        <w:t>subject</w:t>
      </w:r>
      <w:r w:rsidR="009831E1" w:rsidRPr="009831E1">
        <w:rPr>
          <w:sz w:val="28"/>
          <w:szCs w:val="28"/>
        </w:rPr>
        <w:t xml:space="preserve"> data every 15 minutes.</w:t>
      </w:r>
      <w:r>
        <w:rPr>
          <w:sz w:val="28"/>
          <w:szCs w:val="28"/>
        </w:rPr>
        <w:t xml:space="preserve">  </w:t>
      </w:r>
    </w:p>
    <w:p w:rsidR="007D0CB4" w:rsidRPr="007D0CB4" w:rsidRDefault="005713FB" w:rsidP="001B2C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NOTE:  </w:t>
      </w:r>
      <w:r w:rsidR="007D0CB4">
        <w:rPr>
          <w:b/>
          <w:sz w:val="20"/>
          <w:szCs w:val="20"/>
        </w:rPr>
        <w:t xml:space="preserve">LS </w:t>
      </w:r>
      <w:r>
        <w:rPr>
          <w:sz w:val="20"/>
          <w:szCs w:val="20"/>
        </w:rPr>
        <w:t xml:space="preserve">= Leave Surface </w:t>
      </w:r>
      <w:r w:rsidRPr="00756DC7">
        <w:rPr>
          <w:b/>
          <w:sz w:val="20"/>
          <w:szCs w:val="20"/>
        </w:rPr>
        <w:t>\</w:t>
      </w:r>
      <w:r>
        <w:rPr>
          <w:sz w:val="20"/>
          <w:szCs w:val="20"/>
        </w:rPr>
        <w:t xml:space="preserve"> </w:t>
      </w:r>
      <w:r w:rsidRPr="005713FB">
        <w:rPr>
          <w:b/>
          <w:sz w:val="20"/>
          <w:szCs w:val="20"/>
        </w:rPr>
        <w:t>RB</w:t>
      </w:r>
      <w:r>
        <w:rPr>
          <w:sz w:val="20"/>
          <w:szCs w:val="20"/>
        </w:rPr>
        <w:t xml:space="preserve"> = Reach Bottom</w:t>
      </w:r>
      <w:r w:rsidRPr="00756DC7">
        <w:rPr>
          <w:b/>
          <w:sz w:val="20"/>
          <w:szCs w:val="20"/>
        </w:rPr>
        <w:t xml:space="preserve"> \</w:t>
      </w:r>
      <w:r>
        <w:rPr>
          <w:sz w:val="20"/>
          <w:szCs w:val="20"/>
        </w:rPr>
        <w:t xml:space="preserve"> </w:t>
      </w:r>
      <w:r w:rsidRPr="005713FB">
        <w:rPr>
          <w:b/>
          <w:sz w:val="20"/>
          <w:szCs w:val="20"/>
        </w:rPr>
        <w:t>LB</w:t>
      </w:r>
      <w:r>
        <w:rPr>
          <w:sz w:val="20"/>
          <w:szCs w:val="20"/>
        </w:rPr>
        <w:t xml:space="preserve"> = Leave Bottom </w:t>
      </w:r>
      <w:r w:rsidRPr="00756DC7">
        <w:rPr>
          <w:b/>
          <w:sz w:val="20"/>
          <w:szCs w:val="20"/>
        </w:rPr>
        <w:t>\</w:t>
      </w:r>
      <w:r>
        <w:rPr>
          <w:sz w:val="20"/>
          <w:szCs w:val="20"/>
        </w:rPr>
        <w:t xml:space="preserve"> </w:t>
      </w:r>
      <w:r w:rsidRPr="005713FB">
        <w:rPr>
          <w:b/>
          <w:sz w:val="20"/>
          <w:szCs w:val="20"/>
        </w:rPr>
        <w:t>RS</w:t>
      </w:r>
      <w:r>
        <w:rPr>
          <w:sz w:val="20"/>
          <w:szCs w:val="20"/>
        </w:rPr>
        <w:t xml:space="preserve"> = Reach Surface</w:t>
      </w:r>
      <w:r w:rsidR="007D0CB4">
        <w:rPr>
          <w:sz w:val="20"/>
          <w:szCs w:val="20"/>
        </w:rPr>
        <w:t xml:space="preserve"> </w:t>
      </w:r>
      <w:r w:rsidRPr="00756DC7">
        <w:rPr>
          <w:b/>
          <w:sz w:val="20"/>
          <w:szCs w:val="20"/>
        </w:rPr>
        <w:t>\</w:t>
      </w:r>
      <w:r w:rsidR="007D0CB4">
        <w:rPr>
          <w:sz w:val="20"/>
          <w:szCs w:val="20"/>
        </w:rPr>
        <w:t xml:space="preserve"> </w:t>
      </w:r>
      <w:r w:rsidR="00756DC7" w:rsidRPr="00756DC7">
        <w:rPr>
          <w:b/>
          <w:sz w:val="20"/>
          <w:szCs w:val="20"/>
        </w:rPr>
        <w:t>ATA</w:t>
      </w:r>
      <w:r w:rsidR="00756DC7">
        <w:rPr>
          <w:sz w:val="20"/>
          <w:szCs w:val="20"/>
        </w:rPr>
        <w:t xml:space="preserve"> = Atmospheres absolute </w:t>
      </w:r>
      <w:r w:rsidR="00756DC7" w:rsidRPr="00756DC7">
        <w:rPr>
          <w:b/>
          <w:sz w:val="20"/>
          <w:szCs w:val="20"/>
        </w:rPr>
        <w:t>/</w:t>
      </w:r>
      <w:r w:rsidR="00756DC7">
        <w:rPr>
          <w:sz w:val="20"/>
          <w:szCs w:val="20"/>
        </w:rPr>
        <w:t xml:space="preserve"> </w:t>
      </w:r>
      <w:r w:rsidR="00756DC7" w:rsidRPr="00756DC7">
        <w:rPr>
          <w:b/>
          <w:sz w:val="20"/>
          <w:szCs w:val="20"/>
        </w:rPr>
        <w:t>FSW</w:t>
      </w:r>
      <w:r w:rsidR="00756DC7">
        <w:rPr>
          <w:sz w:val="20"/>
          <w:szCs w:val="20"/>
        </w:rPr>
        <w:t xml:space="preserve"> = Feet of Sea Water </w:t>
      </w:r>
      <w:r w:rsidR="00756DC7" w:rsidRPr="00756DC7">
        <w:rPr>
          <w:b/>
          <w:sz w:val="20"/>
          <w:szCs w:val="20"/>
        </w:rPr>
        <w:t>\</w:t>
      </w:r>
      <w:r w:rsidR="00756DC7">
        <w:rPr>
          <w:sz w:val="20"/>
          <w:szCs w:val="20"/>
        </w:rPr>
        <w:t xml:space="preserve"> </w:t>
      </w:r>
      <w:r w:rsidR="007D0CB4" w:rsidRPr="009831E1">
        <w:rPr>
          <w:b/>
          <w:sz w:val="20"/>
          <w:szCs w:val="20"/>
        </w:rPr>
        <w:t>PIP</w:t>
      </w:r>
      <w:r w:rsidR="007D0CB4" w:rsidRPr="009831E1">
        <w:rPr>
          <w:sz w:val="20"/>
          <w:szCs w:val="20"/>
        </w:rPr>
        <w:t xml:space="preserve"> = Peak inspiratory pressure</w:t>
      </w:r>
      <w:r w:rsidR="007D0CB4">
        <w:rPr>
          <w:sz w:val="20"/>
          <w:szCs w:val="20"/>
        </w:rPr>
        <w:t xml:space="preserve"> </w:t>
      </w:r>
      <w:proofErr w:type="gramStart"/>
      <w:r w:rsidR="00756DC7" w:rsidRPr="00756DC7">
        <w:rPr>
          <w:b/>
          <w:sz w:val="20"/>
          <w:szCs w:val="20"/>
        </w:rPr>
        <w:t>\</w:t>
      </w:r>
      <w:r w:rsidR="007D0CB4">
        <w:rPr>
          <w:sz w:val="20"/>
          <w:szCs w:val="20"/>
        </w:rPr>
        <w:t xml:space="preserve">  </w:t>
      </w:r>
      <w:r w:rsidR="007D0CB4" w:rsidRPr="009831E1">
        <w:rPr>
          <w:b/>
          <w:sz w:val="20"/>
          <w:szCs w:val="20"/>
        </w:rPr>
        <w:t>IVBP</w:t>
      </w:r>
      <w:proofErr w:type="gramEnd"/>
      <w:r>
        <w:rPr>
          <w:sz w:val="20"/>
          <w:szCs w:val="20"/>
        </w:rPr>
        <w:t xml:space="preserve"> = Invasive blood pressure </w:t>
      </w:r>
      <w:r w:rsidRPr="00756DC7">
        <w:rPr>
          <w:b/>
          <w:sz w:val="20"/>
          <w:szCs w:val="20"/>
        </w:rPr>
        <w:t>\</w:t>
      </w:r>
      <w:r w:rsidR="007D0CB4">
        <w:rPr>
          <w:sz w:val="20"/>
          <w:szCs w:val="20"/>
        </w:rPr>
        <w:t xml:space="preserve"> </w:t>
      </w:r>
      <w:r w:rsidR="007D0CB4" w:rsidRPr="009831E1">
        <w:rPr>
          <w:b/>
          <w:sz w:val="20"/>
          <w:szCs w:val="20"/>
        </w:rPr>
        <w:t>NIBP</w:t>
      </w:r>
      <w:r w:rsidR="007D0CB4" w:rsidRPr="009831E1">
        <w:rPr>
          <w:sz w:val="20"/>
          <w:szCs w:val="20"/>
        </w:rPr>
        <w:t xml:space="preserve"> = Non-invasive blood pressure</w:t>
      </w:r>
      <w:r w:rsidR="00756DC7">
        <w:rPr>
          <w:sz w:val="20"/>
          <w:szCs w:val="20"/>
        </w:rPr>
        <w:t xml:space="preserve">  </w:t>
      </w:r>
      <w:r w:rsidR="00756DC7" w:rsidRPr="00756DC7">
        <w:rPr>
          <w:b/>
          <w:sz w:val="20"/>
          <w:szCs w:val="20"/>
        </w:rPr>
        <w:t>\</w:t>
      </w:r>
      <w:r w:rsidR="00756DC7">
        <w:rPr>
          <w:sz w:val="20"/>
          <w:szCs w:val="20"/>
        </w:rPr>
        <w:t xml:space="preserve"> </w:t>
      </w:r>
      <w:r w:rsidR="00756DC7" w:rsidRPr="00756DC7">
        <w:rPr>
          <w:sz w:val="20"/>
          <w:szCs w:val="20"/>
        </w:rPr>
        <w:t>TcPCO2</w:t>
      </w:r>
      <w:r w:rsidR="00756DC7">
        <w:rPr>
          <w:sz w:val="20"/>
          <w:szCs w:val="20"/>
        </w:rPr>
        <w:t xml:space="preserve"> = </w:t>
      </w:r>
      <w:r w:rsidR="00F97B63">
        <w:rPr>
          <w:sz w:val="20"/>
          <w:szCs w:val="20"/>
        </w:rPr>
        <w:t xml:space="preserve">Transcutaneous pressure of CO2 (mmHg) </w:t>
      </w:r>
      <w:r w:rsidR="00F97B63" w:rsidRPr="00F97B63">
        <w:rPr>
          <w:b/>
          <w:sz w:val="20"/>
          <w:szCs w:val="20"/>
        </w:rPr>
        <w:t xml:space="preserve">\ </w:t>
      </w:r>
      <w:r w:rsidR="00756DC7" w:rsidRPr="00F97B63">
        <w:rPr>
          <w:b/>
          <w:sz w:val="20"/>
          <w:szCs w:val="20"/>
        </w:rPr>
        <w:t>PbtO2</w:t>
      </w:r>
      <w:r w:rsidR="00756DC7">
        <w:rPr>
          <w:sz w:val="20"/>
          <w:szCs w:val="20"/>
        </w:rPr>
        <w:t xml:space="preserve"> = Pressure </w:t>
      </w:r>
      <w:r w:rsidR="00F97B63">
        <w:rPr>
          <w:sz w:val="20"/>
          <w:szCs w:val="20"/>
        </w:rPr>
        <w:t>of brain tissue oxygen (</w:t>
      </w:r>
      <w:r w:rsidR="00756DC7">
        <w:rPr>
          <w:sz w:val="20"/>
          <w:szCs w:val="20"/>
        </w:rPr>
        <w:t>mmHg</w:t>
      </w:r>
      <w:r w:rsidR="00F97B63">
        <w:rPr>
          <w:sz w:val="20"/>
          <w:szCs w:val="20"/>
        </w:rPr>
        <w:t>)</w:t>
      </w:r>
      <w:r w:rsidR="00A45FEA">
        <w:rPr>
          <w:sz w:val="20"/>
          <w:szCs w:val="20"/>
        </w:rPr>
        <w:t xml:space="preserve"> \ </w:t>
      </w:r>
      <w:r w:rsidR="00A45FEA" w:rsidRPr="00A45FEA">
        <w:rPr>
          <w:b/>
          <w:sz w:val="20"/>
          <w:szCs w:val="20"/>
        </w:rPr>
        <w:t>An *</w:t>
      </w:r>
      <w:r w:rsidR="00A45FEA">
        <w:rPr>
          <w:sz w:val="20"/>
          <w:szCs w:val="20"/>
        </w:rPr>
        <w:t xml:space="preserve"> indicates “If available”</w:t>
      </w:r>
    </w:p>
    <w:tbl>
      <w:tblPr>
        <w:tblStyle w:val="TableGrid"/>
        <w:tblW w:w="1109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1"/>
        <w:gridCol w:w="812"/>
        <w:gridCol w:w="721"/>
        <w:gridCol w:w="721"/>
        <w:gridCol w:w="985"/>
        <w:gridCol w:w="810"/>
        <w:gridCol w:w="900"/>
        <w:gridCol w:w="720"/>
        <w:gridCol w:w="900"/>
        <w:gridCol w:w="3804"/>
      </w:tblGrid>
      <w:tr w:rsidR="005713FB" w:rsidTr="00263FD7">
        <w:trPr>
          <w:trHeight w:val="475"/>
        </w:trPr>
        <w:tc>
          <w:tcPr>
            <w:tcW w:w="721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 Info</w:t>
            </w:r>
          </w:p>
        </w:tc>
        <w:tc>
          <w:tcPr>
            <w:tcW w:w="812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Time</w:t>
            </w:r>
          </w:p>
        </w:tc>
        <w:tc>
          <w:tcPr>
            <w:tcW w:w="721" w:type="dxa"/>
            <w:vAlign w:val="center"/>
          </w:tcPr>
          <w:p w:rsidR="005713FB" w:rsidRPr="00DB3895" w:rsidRDefault="00625458" w:rsidP="0057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  <w:r w:rsidR="005713FB">
              <w:rPr>
                <w:sz w:val="20"/>
                <w:szCs w:val="20"/>
              </w:rPr>
              <w:t xml:space="preserve"> / </w:t>
            </w:r>
            <w:r w:rsidR="005713FB" w:rsidRPr="00DB3895">
              <w:rPr>
                <w:sz w:val="20"/>
                <w:szCs w:val="20"/>
              </w:rPr>
              <w:t>FSW</w:t>
            </w:r>
          </w:p>
        </w:tc>
        <w:tc>
          <w:tcPr>
            <w:tcW w:w="721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PIP</w:t>
            </w:r>
          </w:p>
        </w:tc>
        <w:tc>
          <w:tcPr>
            <w:tcW w:w="985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TcPC</w:t>
            </w:r>
            <w:r w:rsidRPr="00DB3895">
              <w:rPr>
                <w:sz w:val="20"/>
                <w:szCs w:val="20"/>
              </w:rPr>
              <w:t>O2</w:t>
            </w:r>
            <w:r w:rsidR="00263FD7"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Ventric ICP</w:t>
            </w:r>
            <w:r w:rsidR="00263FD7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Camino ICP</w:t>
            </w:r>
            <w:r w:rsidR="00263FD7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IVBP/NIBP</w:t>
            </w:r>
            <w:r w:rsidR="00263FD7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:rsidR="005713FB" w:rsidRPr="00DB3895" w:rsidRDefault="005713FB" w:rsidP="005713FB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PbtO2</w:t>
            </w:r>
            <w:r w:rsidR="00263FD7">
              <w:rPr>
                <w:sz w:val="20"/>
                <w:szCs w:val="20"/>
              </w:rPr>
              <w:t>*</w:t>
            </w:r>
          </w:p>
        </w:tc>
        <w:tc>
          <w:tcPr>
            <w:tcW w:w="3804" w:type="dxa"/>
            <w:vAlign w:val="center"/>
          </w:tcPr>
          <w:p w:rsidR="005713FB" w:rsidRDefault="005713FB" w:rsidP="0057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3C5EDF" w:rsidP="0057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94108B" w:rsidRPr="008F2F8D" w:rsidTr="00263FD7">
        <w:trPr>
          <w:trHeight w:val="475"/>
        </w:trPr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94108B" w:rsidRPr="008F2F8D" w:rsidTr="00263FD7">
        <w:trPr>
          <w:trHeight w:val="475"/>
        </w:trPr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94108B" w:rsidRPr="008F2F8D" w:rsidTr="00263FD7">
        <w:trPr>
          <w:trHeight w:val="475"/>
        </w:trPr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94108B" w:rsidRPr="008F2F8D" w:rsidTr="00263FD7">
        <w:trPr>
          <w:trHeight w:val="475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94108B" w:rsidRPr="008F2F8D" w:rsidRDefault="0094108B" w:rsidP="005713FB">
            <w:pPr>
              <w:jc w:val="center"/>
              <w:rPr>
                <w:sz w:val="20"/>
                <w:szCs w:val="20"/>
              </w:rPr>
            </w:pPr>
          </w:p>
        </w:tc>
      </w:tr>
      <w:tr w:rsidR="005713FB" w:rsidRPr="008F2F8D" w:rsidTr="00263FD7">
        <w:trPr>
          <w:trHeight w:val="475"/>
        </w:trPr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3FB" w:rsidRPr="008F2F8D" w:rsidRDefault="005713FB" w:rsidP="005713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31E1" w:rsidRPr="00FE5BA3" w:rsidRDefault="00FE5BA3" w:rsidP="009831E1">
      <w:pPr>
        <w:spacing w:after="0"/>
        <w:rPr>
          <w:b/>
          <w:sz w:val="20"/>
          <w:szCs w:val="20"/>
        </w:rPr>
      </w:pPr>
      <w:r w:rsidRPr="00FE5BA3">
        <w:rPr>
          <w:b/>
          <w:sz w:val="20"/>
          <w:szCs w:val="20"/>
        </w:rPr>
        <w:t>Treatment Notes</w:t>
      </w:r>
      <w:r w:rsidR="009831E1" w:rsidRPr="00FE5BA3">
        <w:rPr>
          <w:b/>
          <w:sz w:val="20"/>
          <w:szCs w:val="20"/>
        </w:rPr>
        <w:t>:</w:t>
      </w:r>
    </w:p>
    <w:p w:rsidR="009831E1" w:rsidRPr="009831E1" w:rsidRDefault="009831E1" w:rsidP="008F2F8D">
      <w:pPr>
        <w:spacing w:before="240"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5713F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</w:t>
      </w:r>
    </w:p>
    <w:sectPr w:rsidR="009831E1" w:rsidRPr="009831E1" w:rsidSect="005713FB">
      <w:headerReference w:type="default" r:id="rId7"/>
      <w:footerReference w:type="default" r:id="rId8"/>
      <w:pgSz w:w="12240" w:h="15840"/>
      <w:pgMar w:top="720" w:right="72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C8" w:rsidRDefault="00B23EC8" w:rsidP="001B2CBE">
      <w:pPr>
        <w:spacing w:after="0" w:line="240" w:lineRule="auto"/>
      </w:pPr>
      <w:r>
        <w:separator/>
      </w:r>
    </w:p>
  </w:endnote>
  <w:endnote w:type="continuationSeparator" w:id="0">
    <w:p w:rsidR="00B23EC8" w:rsidRDefault="00B23EC8" w:rsidP="001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8B" w:rsidRDefault="005713FB">
    <w:pPr>
      <w:pStyle w:val="Footer"/>
      <w:rPr>
        <w:sz w:val="18"/>
        <w:szCs w:val="18"/>
      </w:rPr>
    </w:pPr>
    <w:r>
      <w:rPr>
        <w:sz w:val="18"/>
        <w:szCs w:val="18"/>
      </w:rPr>
      <w:t xml:space="preserve">HOBIT Dive Log: Last </w:t>
    </w:r>
    <w:r w:rsidRPr="009831E1">
      <w:rPr>
        <w:sz w:val="18"/>
        <w:szCs w:val="18"/>
      </w:rPr>
      <w:t>Updated</w:t>
    </w:r>
    <w:r>
      <w:rPr>
        <w:sz w:val="18"/>
        <w:szCs w:val="18"/>
      </w:rPr>
      <w:t xml:space="preserve"> </w:t>
    </w:r>
    <w:r w:rsidR="00F97B63">
      <w:rPr>
        <w:sz w:val="18"/>
        <w:szCs w:val="18"/>
      </w:rPr>
      <w:t>6/20</w:t>
    </w:r>
    <w:r>
      <w:rPr>
        <w:sz w:val="18"/>
        <w:szCs w:val="18"/>
      </w:rPr>
      <w:t>/18</w:t>
    </w:r>
    <w:r w:rsidR="0094108B">
      <w:rPr>
        <w:sz w:val="18"/>
        <w:szCs w:val="18"/>
      </w:rPr>
      <w:t xml:space="preserve">   </w:t>
    </w:r>
  </w:p>
  <w:p w:rsidR="009831E1" w:rsidRPr="009831E1" w:rsidRDefault="0094108B">
    <w:pPr>
      <w:pStyle w:val="Footer"/>
      <w:rPr>
        <w:sz w:val="18"/>
        <w:szCs w:val="18"/>
      </w:rPr>
    </w:pPr>
    <w:r>
      <w:rPr>
        <w:sz w:val="18"/>
        <w:szCs w:val="18"/>
      </w:rPr>
      <w:t xml:space="preserve"> File location: </w:t>
    </w:r>
    <w:r w:rsidRPr="0094108B">
      <w:rPr>
        <w:sz w:val="18"/>
        <w:szCs w:val="18"/>
      </w:rPr>
      <w:t>\\mcd-fps-2\secureshare\HOBIT Trial\HOBIT Main Folder\HOBIT Site Preparations\HOBIT Site Documentation\Logs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C8" w:rsidRDefault="00B23EC8" w:rsidP="001B2CBE">
      <w:pPr>
        <w:spacing w:after="0" w:line="240" w:lineRule="auto"/>
      </w:pPr>
      <w:r>
        <w:separator/>
      </w:r>
    </w:p>
  </w:footnote>
  <w:footnote w:type="continuationSeparator" w:id="0">
    <w:p w:rsidR="00B23EC8" w:rsidRDefault="00B23EC8" w:rsidP="001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BE" w:rsidRDefault="0094108B" w:rsidP="003C5EDF">
    <w:pPr>
      <w:pStyle w:val="Header"/>
      <w:tabs>
        <w:tab w:val="left" w:pos="6570"/>
        <w:tab w:val="right" w:pos="10224"/>
      </w:tabs>
    </w:pPr>
    <w:r>
      <w:rPr>
        <w:b/>
        <w:sz w:val="28"/>
        <w:szCs w:val="28"/>
      </w:rPr>
      <w:t>HOBIT Trial – Chamber and</w:t>
    </w:r>
    <w:r w:rsidR="009831E1" w:rsidRPr="00FE5BA3">
      <w:rPr>
        <w:b/>
        <w:sz w:val="28"/>
        <w:szCs w:val="28"/>
      </w:rPr>
      <w:t xml:space="preserve"> </w:t>
    </w:r>
    <w:r>
      <w:rPr>
        <w:b/>
        <w:sz w:val="28"/>
        <w:szCs w:val="28"/>
      </w:rPr>
      <w:t>Subject Log</w:t>
    </w:r>
    <w:r w:rsidR="009831E1" w:rsidRPr="009831E1">
      <w:rPr>
        <w:sz w:val="32"/>
        <w:szCs w:val="32"/>
      </w:rPr>
      <w:tab/>
    </w:r>
    <w:r w:rsidR="00FE5BA3">
      <w:rPr>
        <w:sz w:val="32"/>
        <w:szCs w:val="32"/>
      </w:rPr>
      <w:t xml:space="preserve">      </w:t>
    </w:r>
    <w:r>
      <w:rPr>
        <w:sz w:val="32"/>
        <w:szCs w:val="32"/>
      </w:rPr>
      <w:tab/>
      <w:t xml:space="preserve">      </w:t>
    </w:r>
    <w:r w:rsidR="003C5EDF">
      <w:rPr>
        <w:sz w:val="32"/>
        <w:szCs w:val="32"/>
      </w:rPr>
      <w:t xml:space="preserve">    </w:t>
    </w:r>
    <w:r w:rsidR="001B2CBE">
      <w:t>Date: ____________________</w:t>
    </w:r>
  </w:p>
  <w:p w:rsidR="001B2CBE" w:rsidRPr="001B2CBE" w:rsidRDefault="001B2CBE" w:rsidP="001B2CBE">
    <w:pPr>
      <w:rPr>
        <w:sz w:val="18"/>
        <w:szCs w:val="18"/>
      </w:rPr>
    </w:pPr>
  </w:p>
  <w:p w:rsidR="0094108B" w:rsidRPr="0094108B" w:rsidRDefault="0094108B">
    <w:pPr>
      <w:rPr>
        <w:sz w:val="24"/>
        <w:szCs w:val="24"/>
      </w:rPr>
    </w:pPr>
    <w:r w:rsidRPr="0094108B">
      <w:rPr>
        <w:sz w:val="24"/>
        <w:szCs w:val="24"/>
      </w:rPr>
      <w:t>Subject ID</w:t>
    </w:r>
    <w:r w:rsidR="001B2CBE" w:rsidRPr="0094108B">
      <w:rPr>
        <w:sz w:val="24"/>
        <w:szCs w:val="24"/>
      </w:rPr>
      <w:t>: ___________</w:t>
    </w:r>
    <w:r>
      <w:rPr>
        <w:sz w:val="24"/>
        <w:szCs w:val="24"/>
      </w:rPr>
      <w:t xml:space="preserve">____________________        </w:t>
    </w:r>
    <w:r w:rsidR="001B2CBE" w:rsidRPr="0094108B">
      <w:rPr>
        <w:sz w:val="24"/>
        <w:szCs w:val="24"/>
      </w:rPr>
      <w:t>HOBIT Profile: ________________</w:t>
    </w:r>
    <w:r w:rsidR="009831E1" w:rsidRPr="0094108B">
      <w:rPr>
        <w:sz w:val="24"/>
        <w:szCs w:val="24"/>
      </w:rPr>
      <w:t>________</w:t>
    </w:r>
    <w:r w:rsidR="001B2CBE" w:rsidRPr="0094108B">
      <w:rPr>
        <w:sz w:val="24"/>
        <w:szCs w:val="24"/>
      </w:rPr>
      <w:t xml:space="preserve">__________ </w:t>
    </w:r>
    <w:r w:rsidR="001B2CBE" w:rsidRPr="0094108B">
      <w:rPr>
        <w:sz w:val="24"/>
        <w:szCs w:val="24"/>
      </w:rPr>
      <w:tab/>
    </w:r>
  </w:p>
  <w:p w:rsidR="001B2CBE" w:rsidRPr="0094108B" w:rsidRDefault="008F2F8D">
    <w:pPr>
      <w:rPr>
        <w:sz w:val="24"/>
        <w:szCs w:val="24"/>
      </w:rPr>
    </w:pPr>
    <w:r w:rsidRPr="0094108B">
      <w:rPr>
        <w:sz w:val="24"/>
        <w:szCs w:val="24"/>
      </w:rPr>
      <w:t>Treatment No. ________</w:t>
    </w:r>
    <w:r w:rsidR="00FE5BA3" w:rsidRPr="0094108B">
      <w:rPr>
        <w:sz w:val="24"/>
        <w:szCs w:val="24"/>
      </w:rPr>
      <w:t xml:space="preserve"> of ___</w:t>
    </w:r>
    <w:r w:rsidR="00FE5BA3" w:rsidRPr="0094108B">
      <w:rPr>
        <w:sz w:val="24"/>
        <w:szCs w:val="24"/>
        <w:u w:val="single"/>
      </w:rPr>
      <w:t>10____</w:t>
    </w:r>
    <w:r w:rsidR="0094108B">
      <w:rPr>
        <w:sz w:val="24"/>
        <w:szCs w:val="24"/>
      </w:rPr>
      <w:tab/>
    </w:r>
    <w:r w:rsidR="0094108B">
      <w:rPr>
        <w:sz w:val="24"/>
        <w:szCs w:val="24"/>
      </w:rPr>
      <w:tab/>
      <w:t xml:space="preserve">    </w:t>
    </w:r>
    <w:r w:rsidR="0094108B" w:rsidRPr="0094108B">
      <w:rPr>
        <w:sz w:val="24"/>
        <w:szCs w:val="24"/>
      </w:rPr>
      <w:t xml:space="preserve">Chamber Class:   A </w:t>
    </w:r>
    <w:r w:rsidR="0094108B" w:rsidRPr="0094108B">
      <w:rPr>
        <w:sz w:val="24"/>
        <w:szCs w:val="24"/>
      </w:rPr>
      <w:sym w:font="Symbol" w:char="F0F0"/>
    </w:r>
    <w:r w:rsidR="0094108B" w:rsidRPr="0094108B">
      <w:rPr>
        <w:sz w:val="24"/>
        <w:szCs w:val="24"/>
      </w:rPr>
      <w:t xml:space="preserve">   /   B  </w:t>
    </w:r>
    <w:r w:rsidR="0094108B" w:rsidRPr="0094108B">
      <w:rPr>
        <w:sz w:val="24"/>
        <w:szCs w:val="24"/>
      </w:rPr>
      <w:sym w:font="Symbol" w:char="F0F0"/>
    </w:r>
    <w:r w:rsidR="0094108B" w:rsidRPr="0094108B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22B6"/>
    <w:multiLevelType w:val="hybridMultilevel"/>
    <w:tmpl w:val="A0D46254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E"/>
    <w:rsid w:val="00153D3C"/>
    <w:rsid w:val="001B2CBE"/>
    <w:rsid w:val="00263FD7"/>
    <w:rsid w:val="003C5EDF"/>
    <w:rsid w:val="00404704"/>
    <w:rsid w:val="005713FB"/>
    <w:rsid w:val="00601B30"/>
    <w:rsid w:val="00625458"/>
    <w:rsid w:val="00756DC7"/>
    <w:rsid w:val="007D0CB4"/>
    <w:rsid w:val="008F2F8D"/>
    <w:rsid w:val="0094108B"/>
    <w:rsid w:val="009831E1"/>
    <w:rsid w:val="00A45FEA"/>
    <w:rsid w:val="00B23EC8"/>
    <w:rsid w:val="00DB3895"/>
    <w:rsid w:val="00F1687D"/>
    <w:rsid w:val="00F97B63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0FFF6-C906-412D-9930-4215583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BE"/>
  </w:style>
  <w:style w:type="paragraph" w:styleId="Footer">
    <w:name w:val="footer"/>
    <w:basedOn w:val="Normal"/>
    <w:link w:val="FooterChar"/>
    <w:uiPriority w:val="99"/>
    <w:unhideWhenUsed/>
    <w:rsid w:val="001B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BE"/>
  </w:style>
  <w:style w:type="paragraph" w:styleId="ListParagraph">
    <w:name w:val="List Paragraph"/>
    <w:basedOn w:val="Normal"/>
    <w:uiPriority w:val="34"/>
    <w:qFormat/>
    <w:rsid w:val="001B2CBE"/>
    <w:pPr>
      <w:ind w:left="720"/>
      <w:contextualSpacing/>
    </w:pPr>
  </w:style>
  <w:style w:type="table" w:styleId="TableGrid">
    <w:name w:val="Table Grid"/>
    <w:basedOn w:val="TableNormal"/>
    <w:uiPriority w:val="39"/>
    <w:rsid w:val="001B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Gossett, Bill</dc:creator>
  <cp:keywords/>
  <dc:description/>
  <cp:lastModifiedBy>Fisher, Natalie</cp:lastModifiedBy>
  <cp:revision>2</cp:revision>
  <dcterms:created xsi:type="dcterms:W3CDTF">2018-06-25T19:06:00Z</dcterms:created>
  <dcterms:modified xsi:type="dcterms:W3CDTF">2018-06-25T19:06:00Z</dcterms:modified>
</cp:coreProperties>
</file>